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04" w:rsidRDefault="00EB4904" w:rsidP="00EB4904">
      <w:pPr>
        <w:spacing w:line="240" w:lineRule="auto"/>
        <w:ind w:firstLine="720"/>
        <w:contextualSpacing/>
        <w:jc w:val="center"/>
        <w:rPr>
          <w:rFonts w:ascii="Times New Roman" w:hAnsi="Times New Roman" w:cs="Times New Roman"/>
          <w:sz w:val="28"/>
          <w:szCs w:val="28"/>
        </w:rPr>
      </w:pPr>
      <w:r>
        <w:rPr>
          <w:rFonts w:ascii="Times New Roman" w:hAnsi="Times New Roman" w:cs="Times New Roman"/>
          <w:sz w:val="28"/>
          <w:szCs w:val="28"/>
        </w:rPr>
        <w:t>ΠΡΟΒΛΗΜΑΤΑ ΝΟΣΟΚΟΜΕΙΩΝ ΑΝ. ΜΑΚΕΔΟΝΙΑΣ &amp; ΘΡΑΚΗΣ</w:t>
      </w:r>
    </w:p>
    <w:p w:rsidR="00EB4904" w:rsidRDefault="00EB4904" w:rsidP="00926131">
      <w:pPr>
        <w:spacing w:line="240" w:lineRule="auto"/>
        <w:ind w:firstLine="720"/>
        <w:contextualSpacing/>
        <w:jc w:val="both"/>
        <w:rPr>
          <w:rFonts w:ascii="Times New Roman" w:hAnsi="Times New Roman" w:cs="Times New Roman"/>
          <w:sz w:val="28"/>
          <w:szCs w:val="28"/>
        </w:rPr>
      </w:pPr>
    </w:p>
    <w:p w:rsidR="00755051" w:rsidRPr="00926131" w:rsidRDefault="00254513" w:rsidP="00926131">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Καθώς διανύουμε την τέταρτη δεκαετία από την θεσμοθέτηση του Εθνικού Συστήματος Υγείας ,την επιτομή της Ισονομίας και Ισοπολιτείας με την ίση πρόσβαση των πολιτών στις δομές παροχής Υγείας-Πρόνοιας, βρισκόμαστε στην δυσάρεστη θέση να εργαζόμαστε πάνω σε συντρίμμια, υπερβάλλοντας  εαυτόν, πάνω, ακόμη, και από τις ανθρώπινες αντοχές στην προσπάθειά μας να παρέχουμε υπηρεσίες υγείας σε ένα λαό που δοκιμάζεται καθημερινά από την οικονομική και ανθρωπιστική κρίση</w:t>
      </w:r>
      <w:r w:rsidR="00755051" w:rsidRPr="00926131">
        <w:rPr>
          <w:rFonts w:ascii="Times New Roman" w:hAnsi="Times New Roman" w:cs="Times New Roman"/>
          <w:sz w:val="28"/>
          <w:szCs w:val="28"/>
        </w:rPr>
        <w:t>!</w:t>
      </w:r>
    </w:p>
    <w:p w:rsidR="00755051" w:rsidRPr="00926131" w:rsidRDefault="00755051" w:rsidP="00926131">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el-GR"/>
        </w:rPr>
      </w:pPr>
      <w:r w:rsidRPr="00926131">
        <w:rPr>
          <w:rFonts w:ascii="Times New Roman" w:eastAsia="Times New Roman" w:hAnsi="Times New Roman" w:cs="Times New Roman"/>
          <w:sz w:val="28"/>
          <w:szCs w:val="28"/>
          <w:lang w:eastAsia="el-GR"/>
        </w:rPr>
        <w:t xml:space="preserve">Έρευνα της Ελληνικής Στατιστικής Αρχής καταγράφει πως ένας στους </w:t>
      </w:r>
      <w:r w:rsidR="00926131" w:rsidRPr="00926131">
        <w:rPr>
          <w:rFonts w:ascii="Times New Roman" w:eastAsia="Times New Roman" w:hAnsi="Times New Roman" w:cs="Times New Roman"/>
          <w:sz w:val="28"/>
          <w:szCs w:val="28"/>
          <w:lang w:eastAsia="el-GR"/>
        </w:rPr>
        <w:t>δύο</w:t>
      </w:r>
      <w:r w:rsidRPr="00926131">
        <w:rPr>
          <w:rFonts w:ascii="Times New Roman" w:eastAsia="Times New Roman" w:hAnsi="Times New Roman" w:cs="Times New Roman"/>
          <w:sz w:val="28"/>
          <w:szCs w:val="28"/>
          <w:lang w:eastAsia="el-GR"/>
        </w:rPr>
        <w:t xml:space="preserve"> πολίτες (49,7%) δηλώνει  ότι </w:t>
      </w:r>
      <w:r w:rsidR="00926131" w:rsidRPr="00926131">
        <w:rPr>
          <w:rFonts w:ascii="Times New Roman" w:eastAsia="Times New Roman" w:hAnsi="Times New Roman" w:cs="Times New Roman"/>
          <w:sz w:val="28"/>
          <w:szCs w:val="28"/>
          <w:lang w:eastAsia="el-GR"/>
        </w:rPr>
        <w:t>έχει</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κάποιο</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χρόνιο</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πρόβλημα</w:t>
      </w:r>
      <w:r w:rsidRPr="00926131">
        <w:rPr>
          <w:rFonts w:ascii="Times New Roman" w:eastAsia="Times New Roman" w:hAnsi="Times New Roman" w:cs="Times New Roman"/>
          <w:sz w:val="28"/>
          <w:szCs w:val="28"/>
          <w:lang w:eastAsia="el-GR"/>
        </w:rPr>
        <w:t xml:space="preserve"> </w:t>
      </w:r>
      <w:proofErr w:type="spellStart"/>
      <w:r w:rsidRPr="00926131">
        <w:rPr>
          <w:rFonts w:ascii="Times New Roman" w:eastAsia="Times New Roman" w:hAnsi="Times New Roman" w:cs="Times New Roman"/>
          <w:sz w:val="28"/>
          <w:szCs w:val="28"/>
          <w:lang w:eastAsia="el-GR"/>
        </w:rPr>
        <w:t>ή</w:t>
      </w:r>
      <w:proofErr w:type="spellEnd"/>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χρόνια</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πάθηση</w:t>
      </w:r>
      <w:r w:rsidRPr="00926131">
        <w:rPr>
          <w:rFonts w:ascii="Times New Roman" w:eastAsia="Times New Roman" w:hAnsi="Times New Roman" w:cs="Times New Roman"/>
          <w:sz w:val="28"/>
          <w:szCs w:val="28"/>
          <w:lang w:eastAsia="el-GR"/>
        </w:rPr>
        <w:t>, η οποία διαρκεί ή πρόκειται να διαρκέσει για περισσότερο από έξι μήνες.</w:t>
      </w:r>
      <w:r w:rsid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Χρόνιο</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πρόβλημα</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sz w:val="28"/>
          <w:szCs w:val="28"/>
          <w:lang w:eastAsia="el-GR"/>
        </w:rPr>
        <w:t>δηλώνουν</w:t>
      </w:r>
      <w:r w:rsidRPr="00926131">
        <w:rPr>
          <w:rFonts w:ascii="Times New Roman" w:eastAsia="Times New Roman" w:hAnsi="Times New Roman" w:cs="Times New Roman"/>
          <w:sz w:val="28"/>
          <w:szCs w:val="28"/>
          <w:lang w:eastAsia="el-GR"/>
        </w:rPr>
        <w:t xml:space="preserve"> </w:t>
      </w:r>
      <w:r w:rsidR="00926131" w:rsidRPr="00926131">
        <w:rPr>
          <w:rFonts w:ascii="Times New Roman" w:eastAsia="Times New Roman" w:hAnsi="Times New Roman" w:cs="Times New Roman"/>
          <w:b/>
          <w:bCs/>
          <w:sz w:val="28"/>
          <w:szCs w:val="28"/>
          <w:lang w:eastAsia="el-GR"/>
        </w:rPr>
        <w:t>πέντε</w:t>
      </w:r>
      <w:r w:rsidRPr="00926131">
        <w:rPr>
          <w:rFonts w:ascii="Times New Roman" w:eastAsia="Times New Roman" w:hAnsi="Times New Roman" w:cs="Times New Roman"/>
          <w:b/>
          <w:bCs/>
          <w:sz w:val="28"/>
          <w:szCs w:val="28"/>
          <w:lang w:eastAsia="el-GR"/>
        </w:rPr>
        <w:t xml:space="preserve"> στις </w:t>
      </w:r>
      <w:r w:rsidR="00926131" w:rsidRPr="00926131">
        <w:rPr>
          <w:rFonts w:ascii="Times New Roman" w:eastAsia="Times New Roman" w:hAnsi="Times New Roman" w:cs="Times New Roman"/>
          <w:b/>
          <w:bCs/>
          <w:sz w:val="28"/>
          <w:szCs w:val="28"/>
          <w:lang w:eastAsia="el-GR"/>
        </w:rPr>
        <w:t>δέκα</w:t>
      </w:r>
      <w:r w:rsidRPr="00926131">
        <w:rPr>
          <w:rFonts w:ascii="Times New Roman" w:eastAsia="Times New Roman" w:hAnsi="Times New Roman" w:cs="Times New Roman"/>
          <w:b/>
          <w:bCs/>
          <w:sz w:val="28"/>
          <w:szCs w:val="28"/>
          <w:lang w:eastAsia="el-GR"/>
        </w:rPr>
        <w:t xml:space="preserve"> </w:t>
      </w:r>
      <w:r w:rsidR="00926131" w:rsidRPr="00926131">
        <w:rPr>
          <w:rFonts w:ascii="Times New Roman" w:eastAsia="Times New Roman" w:hAnsi="Times New Roman" w:cs="Times New Roman"/>
          <w:b/>
          <w:bCs/>
          <w:sz w:val="28"/>
          <w:szCs w:val="28"/>
          <w:lang w:eastAsia="el-GR"/>
        </w:rPr>
        <w:t>γυναίκες</w:t>
      </w:r>
      <w:r w:rsidRPr="00926131">
        <w:rPr>
          <w:rFonts w:ascii="Times New Roman" w:eastAsia="Times New Roman" w:hAnsi="Times New Roman" w:cs="Times New Roman"/>
          <w:b/>
          <w:bCs/>
          <w:sz w:val="28"/>
          <w:szCs w:val="28"/>
          <w:lang w:eastAsia="el-GR"/>
        </w:rPr>
        <w:t xml:space="preserve"> (54,1%)</w:t>
      </w:r>
      <w:r w:rsidRPr="00926131">
        <w:rPr>
          <w:rFonts w:ascii="Times New Roman" w:eastAsia="Times New Roman" w:hAnsi="Times New Roman" w:cs="Times New Roman"/>
          <w:sz w:val="28"/>
          <w:szCs w:val="28"/>
          <w:lang w:eastAsia="el-GR"/>
        </w:rPr>
        <w:t xml:space="preserve"> και </w:t>
      </w:r>
      <w:r w:rsidR="00E01CC0" w:rsidRPr="00926131">
        <w:rPr>
          <w:rFonts w:ascii="Times New Roman" w:eastAsia="Times New Roman" w:hAnsi="Times New Roman" w:cs="Times New Roman"/>
          <w:sz w:val="28"/>
          <w:szCs w:val="28"/>
          <w:lang w:eastAsia="el-GR"/>
        </w:rPr>
        <w:t>τέσσερις</w:t>
      </w:r>
      <w:r w:rsidRPr="00926131">
        <w:rPr>
          <w:rFonts w:ascii="Times New Roman" w:eastAsia="Times New Roman" w:hAnsi="Times New Roman" w:cs="Times New Roman"/>
          <w:sz w:val="28"/>
          <w:szCs w:val="28"/>
          <w:lang w:eastAsia="el-GR"/>
        </w:rPr>
        <w:t xml:space="preserve"> στους </w:t>
      </w:r>
      <w:r w:rsidR="00E01CC0" w:rsidRPr="00926131">
        <w:rPr>
          <w:rFonts w:ascii="Times New Roman" w:eastAsia="Times New Roman" w:hAnsi="Times New Roman" w:cs="Times New Roman"/>
          <w:sz w:val="28"/>
          <w:szCs w:val="28"/>
          <w:lang w:eastAsia="el-GR"/>
        </w:rPr>
        <w:t>δέκα</w:t>
      </w:r>
      <w:r w:rsidRPr="00926131">
        <w:rPr>
          <w:rFonts w:ascii="Times New Roman" w:eastAsia="Times New Roman" w:hAnsi="Times New Roman" w:cs="Times New Roman"/>
          <w:sz w:val="28"/>
          <w:szCs w:val="28"/>
          <w:lang w:eastAsia="el-GR"/>
        </w:rPr>
        <w:t xml:space="preserve"> </w:t>
      </w:r>
      <w:r w:rsidR="00E01CC0" w:rsidRPr="00926131">
        <w:rPr>
          <w:rFonts w:ascii="Times New Roman" w:eastAsia="Times New Roman" w:hAnsi="Times New Roman" w:cs="Times New Roman"/>
          <w:sz w:val="28"/>
          <w:szCs w:val="28"/>
          <w:lang w:eastAsia="el-GR"/>
        </w:rPr>
        <w:t>άνδρες</w:t>
      </w:r>
      <w:r w:rsidRPr="00926131">
        <w:rPr>
          <w:rFonts w:ascii="Times New Roman" w:eastAsia="Times New Roman" w:hAnsi="Times New Roman" w:cs="Times New Roman"/>
          <w:sz w:val="28"/>
          <w:szCs w:val="28"/>
          <w:lang w:eastAsia="el-GR"/>
        </w:rPr>
        <w:t xml:space="preserve"> (44,8%).</w:t>
      </w:r>
      <w:r w:rsidR="00E01CC0">
        <w:rPr>
          <w:rFonts w:ascii="Times New Roman" w:eastAsia="Times New Roman" w:hAnsi="Times New Roman" w:cs="Times New Roman"/>
          <w:sz w:val="28"/>
          <w:szCs w:val="28"/>
          <w:lang w:eastAsia="el-GR"/>
        </w:rPr>
        <w:t xml:space="preserve"> </w:t>
      </w:r>
      <w:r w:rsidR="00E01CC0" w:rsidRPr="00926131">
        <w:rPr>
          <w:rFonts w:ascii="Times New Roman" w:eastAsia="Times New Roman" w:hAnsi="Times New Roman" w:cs="Times New Roman"/>
          <w:sz w:val="28"/>
          <w:szCs w:val="28"/>
          <w:lang w:eastAsia="el-GR"/>
        </w:rPr>
        <w:t>Από</w:t>
      </w:r>
      <w:r w:rsidRPr="00926131">
        <w:rPr>
          <w:rFonts w:ascii="Times New Roman" w:eastAsia="Times New Roman" w:hAnsi="Times New Roman" w:cs="Times New Roman"/>
          <w:sz w:val="28"/>
          <w:szCs w:val="28"/>
          <w:lang w:eastAsia="el-GR"/>
        </w:rPr>
        <w:t xml:space="preserve"> το </w:t>
      </w:r>
      <w:r w:rsidR="00E01CC0" w:rsidRPr="00926131">
        <w:rPr>
          <w:rFonts w:ascii="Times New Roman" w:eastAsia="Times New Roman" w:hAnsi="Times New Roman" w:cs="Times New Roman"/>
          <w:sz w:val="28"/>
          <w:szCs w:val="28"/>
          <w:lang w:eastAsia="el-GR"/>
        </w:rPr>
        <w:t>σύνολο</w:t>
      </w:r>
      <w:r w:rsidRPr="00926131">
        <w:rPr>
          <w:rFonts w:ascii="Times New Roman" w:eastAsia="Times New Roman" w:hAnsi="Times New Roman" w:cs="Times New Roman"/>
          <w:sz w:val="28"/>
          <w:szCs w:val="28"/>
          <w:lang w:eastAsia="el-GR"/>
        </w:rPr>
        <w:t xml:space="preserve"> </w:t>
      </w:r>
      <w:r w:rsidR="00E01CC0" w:rsidRPr="00926131">
        <w:rPr>
          <w:rFonts w:ascii="Times New Roman" w:eastAsia="Times New Roman" w:hAnsi="Times New Roman" w:cs="Times New Roman"/>
          <w:sz w:val="28"/>
          <w:szCs w:val="28"/>
          <w:lang w:eastAsia="el-GR"/>
        </w:rPr>
        <w:t>όσων</w:t>
      </w:r>
      <w:r w:rsidRPr="00926131">
        <w:rPr>
          <w:rFonts w:ascii="Times New Roman" w:eastAsia="Times New Roman" w:hAnsi="Times New Roman" w:cs="Times New Roman"/>
          <w:sz w:val="28"/>
          <w:szCs w:val="28"/>
          <w:lang w:eastAsia="el-GR"/>
        </w:rPr>
        <w:t xml:space="preserve"> </w:t>
      </w:r>
      <w:r w:rsidR="00E01CC0" w:rsidRPr="00926131">
        <w:rPr>
          <w:rFonts w:ascii="Times New Roman" w:eastAsia="Times New Roman" w:hAnsi="Times New Roman" w:cs="Times New Roman"/>
          <w:sz w:val="28"/>
          <w:szCs w:val="28"/>
          <w:lang w:eastAsia="el-GR"/>
        </w:rPr>
        <w:t>δηλώνουν</w:t>
      </w:r>
      <w:r w:rsidRPr="00926131">
        <w:rPr>
          <w:rFonts w:ascii="Times New Roman" w:eastAsia="Times New Roman" w:hAnsi="Times New Roman" w:cs="Times New Roman"/>
          <w:sz w:val="28"/>
          <w:szCs w:val="28"/>
          <w:lang w:eastAsia="el-GR"/>
        </w:rPr>
        <w:t xml:space="preserve"> </w:t>
      </w:r>
      <w:r w:rsidR="00E01CC0" w:rsidRPr="00926131">
        <w:rPr>
          <w:rFonts w:ascii="Times New Roman" w:eastAsia="Times New Roman" w:hAnsi="Times New Roman" w:cs="Times New Roman"/>
          <w:sz w:val="28"/>
          <w:szCs w:val="28"/>
          <w:lang w:eastAsia="el-GR"/>
        </w:rPr>
        <w:t>ότι</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έχουν</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κάποιο</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χρόνιο</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πρόβλημα</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υγείας</w:t>
      </w:r>
      <w:r w:rsidRPr="00926131">
        <w:rPr>
          <w:rFonts w:ascii="Times New Roman" w:eastAsia="Times New Roman" w:hAnsi="Times New Roman" w:cs="Times New Roman"/>
          <w:sz w:val="28"/>
          <w:szCs w:val="28"/>
          <w:lang w:eastAsia="el-GR"/>
        </w:rPr>
        <w:t xml:space="preserve"> </w:t>
      </w:r>
      <w:proofErr w:type="spellStart"/>
      <w:r w:rsidRPr="00926131">
        <w:rPr>
          <w:rFonts w:ascii="Times New Roman" w:eastAsia="Times New Roman" w:hAnsi="Times New Roman" w:cs="Times New Roman"/>
          <w:sz w:val="28"/>
          <w:szCs w:val="28"/>
          <w:lang w:eastAsia="el-GR"/>
        </w:rPr>
        <w:t>ή</w:t>
      </w:r>
      <w:proofErr w:type="spellEnd"/>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χρόνια</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πάθηση</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έξι</w:t>
      </w:r>
      <w:r w:rsidRPr="00926131">
        <w:rPr>
          <w:rFonts w:ascii="Times New Roman" w:eastAsia="Times New Roman" w:hAnsi="Times New Roman" w:cs="Times New Roman"/>
          <w:sz w:val="28"/>
          <w:szCs w:val="28"/>
          <w:lang w:eastAsia="el-GR"/>
        </w:rPr>
        <w:t xml:space="preserve"> στους </w:t>
      </w:r>
      <w:r w:rsidR="004070AD" w:rsidRPr="00926131">
        <w:rPr>
          <w:rFonts w:ascii="Times New Roman" w:eastAsia="Times New Roman" w:hAnsi="Times New Roman" w:cs="Times New Roman"/>
          <w:sz w:val="28"/>
          <w:szCs w:val="28"/>
          <w:lang w:eastAsia="el-GR"/>
        </w:rPr>
        <w:t>δέκα</w:t>
      </w:r>
      <w:r w:rsidRPr="00926131">
        <w:rPr>
          <w:rFonts w:ascii="Times New Roman" w:eastAsia="Times New Roman" w:hAnsi="Times New Roman" w:cs="Times New Roman"/>
          <w:sz w:val="28"/>
          <w:szCs w:val="28"/>
          <w:lang w:eastAsia="el-GR"/>
        </w:rPr>
        <w:t xml:space="preserve"> (61,8%) </w:t>
      </w:r>
      <w:r w:rsidR="00D90504" w:rsidRPr="00926131">
        <w:rPr>
          <w:rFonts w:ascii="Times New Roman" w:eastAsia="Times New Roman" w:hAnsi="Times New Roman" w:cs="Times New Roman"/>
          <w:sz w:val="28"/>
          <w:szCs w:val="28"/>
          <w:lang w:eastAsia="el-GR"/>
        </w:rPr>
        <w:t>είναι</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ηλικίας</w:t>
      </w:r>
      <w:r w:rsidRPr="00926131">
        <w:rPr>
          <w:rFonts w:ascii="Times New Roman" w:eastAsia="Times New Roman" w:hAnsi="Times New Roman" w:cs="Times New Roman"/>
          <w:sz w:val="28"/>
          <w:szCs w:val="28"/>
          <w:lang w:eastAsia="el-GR"/>
        </w:rPr>
        <w:t xml:space="preserve"> 55 </w:t>
      </w:r>
      <w:r w:rsidR="00D90504" w:rsidRPr="00926131">
        <w:rPr>
          <w:rFonts w:ascii="Times New Roman" w:eastAsia="Times New Roman" w:hAnsi="Times New Roman" w:cs="Times New Roman"/>
          <w:sz w:val="28"/>
          <w:szCs w:val="28"/>
          <w:lang w:eastAsia="el-GR"/>
        </w:rPr>
        <w:t>ετών</w:t>
      </w:r>
      <w:r w:rsidRPr="00926131">
        <w:rPr>
          <w:rFonts w:ascii="Times New Roman" w:eastAsia="Times New Roman" w:hAnsi="Times New Roman" w:cs="Times New Roman"/>
          <w:sz w:val="28"/>
          <w:szCs w:val="28"/>
          <w:lang w:eastAsia="el-GR"/>
        </w:rPr>
        <w:t xml:space="preserve"> και </w:t>
      </w:r>
      <w:r w:rsidR="00D90504" w:rsidRPr="00926131">
        <w:rPr>
          <w:rFonts w:ascii="Times New Roman" w:eastAsia="Times New Roman" w:hAnsi="Times New Roman" w:cs="Times New Roman"/>
          <w:sz w:val="28"/>
          <w:szCs w:val="28"/>
          <w:lang w:eastAsia="el-GR"/>
        </w:rPr>
        <w:t>άνω</w:t>
      </w:r>
      <w:r w:rsidRPr="00926131">
        <w:rPr>
          <w:rFonts w:ascii="Times New Roman" w:eastAsia="Times New Roman" w:hAnsi="Times New Roman" w:cs="Times New Roman"/>
          <w:sz w:val="28"/>
          <w:szCs w:val="28"/>
          <w:lang w:eastAsia="el-GR"/>
        </w:rPr>
        <w:t>.</w:t>
      </w:r>
      <w:r w:rsidR="004070AD">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Αύξηση</w:t>
      </w:r>
      <w:r w:rsidRPr="00926131">
        <w:rPr>
          <w:rFonts w:ascii="Times New Roman" w:eastAsia="Times New Roman" w:hAnsi="Times New Roman" w:cs="Times New Roman"/>
          <w:sz w:val="28"/>
          <w:szCs w:val="28"/>
          <w:lang w:eastAsia="el-GR"/>
        </w:rPr>
        <w:t xml:space="preserve"> 25,2%, σε </w:t>
      </w:r>
      <w:r w:rsidR="004070AD" w:rsidRPr="00926131">
        <w:rPr>
          <w:rFonts w:ascii="Times New Roman" w:eastAsia="Times New Roman" w:hAnsi="Times New Roman" w:cs="Times New Roman"/>
          <w:sz w:val="28"/>
          <w:szCs w:val="28"/>
          <w:lang w:eastAsia="el-GR"/>
        </w:rPr>
        <w:t>σχέση</w:t>
      </w:r>
      <w:r w:rsidRPr="00926131">
        <w:rPr>
          <w:rFonts w:ascii="Times New Roman" w:eastAsia="Times New Roman" w:hAnsi="Times New Roman" w:cs="Times New Roman"/>
          <w:sz w:val="28"/>
          <w:szCs w:val="28"/>
          <w:lang w:eastAsia="el-GR"/>
        </w:rPr>
        <w:t xml:space="preserve"> με το 2009 (39,7%) </w:t>
      </w:r>
      <w:r w:rsidR="00D90504" w:rsidRPr="00926131">
        <w:rPr>
          <w:rFonts w:ascii="Times New Roman" w:eastAsia="Times New Roman" w:hAnsi="Times New Roman" w:cs="Times New Roman"/>
          <w:sz w:val="28"/>
          <w:szCs w:val="28"/>
          <w:lang w:eastAsia="el-GR"/>
        </w:rPr>
        <w:t>καταγράφεται</w:t>
      </w:r>
      <w:r w:rsidRPr="00926131">
        <w:rPr>
          <w:rFonts w:ascii="Times New Roman" w:eastAsia="Times New Roman" w:hAnsi="Times New Roman" w:cs="Times New Roman"/>
          <w:sz w:val="28"/>
          <w:szCs w:val="28"/>
          <w:lang w:eastAsia="el-GR"/>
        </w:rPr>
        <w:t xml:space="preserve"> στον </w:t>
      </w:r>
      <w:r w:rsidR="004070AD" w:rsidRPr="00926131">
        <w:rPr>
          <w:rFonts w:ascii="Times New Roman" w:eastAsia="Times New Roman" w:hAnsi="Times New Roman" w:cs="Times New Roman"/>
          <w:sz w:val="28"/>
          <w:szCs w:val="28"/>
          <w:lang w:eastAsia="el-GR"/>
        </w:rPr>
        <w:t>πληθυσμό</w:t>
      </w:r>
      <w:r w:rsidRPr="00926131">
        <w:rPr>
          <w:rFonts w:ascii="Times New Roman" w:eastAsia="Times New Roman" w:hAnsi="Times New Roman" w:cs="Times New Roman"/>
          <w:sz w:val="28"/>
          <w:szCs w:val="28"/>
          <w:lang w:eastAsia="el-GR"/>
        </w:rPr>
        <w:t xml:space="preserve"> που </w:t>
      </w:r>
      <w:r w:rsidR="004070AD" w:rsidRPr="00926131">
        <w:rPr>
          <w:rFonts w:ascii="Times New Roman" w:eastAsia="Times New Roman" w:hAnsi="Times New Roman" w:cs="Times New Roman"/>
          <w:sz w:val="28"/>
          <w:szCs w:val="28"/>
          <w:lang w:eastAsia="el-GR"/>
        </w:rPr>
        <w:t>δηλώνει</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ότι</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πάσχει</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από</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κάποιο</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χρόνιο</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πρόβλημα</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υγείας</w:t>
      </w:r>
      <w:r w:rsidRPr="00926131">
        <w:rPr>
          <w:rFonts w:ascii="Times New Roman" w:eastAsia="Times New Roman" w:hAnsi="Times New Roman" w:cs="Times New Roman"/>
          <w:sz w:val="28"/>
          <w:szCs w:val="28"/>
          <w:lang w:eastAsia="el-GR"/>
        </w:rPr>
        <w:t xml:space="preserve"> </w:t>
      </w:r>
      <w:proofErr w:type="spellStart"/>
      <w:r w:rsidRPr="00926131">
        <w:rPr>
          <w:rFonts w:ascii="Times New Roman" w:eastAsia="Times New Roman" w:hAnsi="Times New Roman" w:cs="Times New Roman"/>
          <w:sz w:val="28"/>
          <w:szCs w:val="28"/>
          <w:lang w:eastAsia="el-GR"/>
        </w:rPr>
        <w:t>ή</w:t>
      </w:r>
      <w:proofErr w:type="spellEnd"/>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χρόνια</w:t>
      </w:r>
      <w:r w:rsidRPr="00926131">
        <w:rPr>
          <w:rFonts w:ascii="Times New Roman" w:eastAsia="Times New Roman" w:hAnsi="Times New Roman" w:cs="Times New Roman"/>
          <w:sz w:val="28"/>
          <w:szCs w:val="28"/>
          <w:lang w:eastAsia="el-GR"/>
        </w:rPr>
        <w:t xml:space="preserve"> </w:t>
      </w:r>
      <w:r w:rsidR="004070AD" w:rsidRPr="00926131">
        <w:rPr>
          <w:rFonts w:ascii="Times New Roman" w:eastAsia="Times New Roman" w:hAnsi="Times New Roman" w:cs="Times New Roman"/>
          <w:sz w:val="28"/>
          <w:szCs w:val="28"/>
          <w:lang w:eastAsia="el-GR"/>
        </w:rPr>
        <w:t>πάθηση</w:t>
      </w:r>
      <w:r w:rsidRPr="00926131">
        <w:rPr>
          <w:rFonts w:ascii="Times New Roman" w:eastAsia="Times New Roman" w:hAnsi="Times New Roman" w:cs="Times New Roman"/>
          <w:sz w:val="28"/>
          <w:szCs w:val="28"/>
          <w:lang w:eastAsia="el-GR"/>
        </w:rPr>
        <w:t>.</w:t>
      </w:r>
    </w:p>
    <w:p w:rsidR="00755051" w:rsidRPr="00926131" w:rsidRDefault="004070AD" w:rsidP="00926131">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el-GR"/>
        </w:rPr>
      </w:pPr>
      <w:r w:rsidRPr="00926131">
        <w:rPr>
          <w:rFonts w:ascii="Times New Roman" w:eastAsia="Times New Roman" w:hAnsi="Times New Roman" w:cs="Times New Roman"/>
          <w:sz w:val="28"/>
          <w:szCs w:val="28"/>
          <w:lang w:eastAsia="el-GR"/>
        </w:rPr>
        <w:t>Κατά</w:t>
      </w:r>
      <w:r w:rsidR="00755051" w:rsidRPr="00926131">
        <w:rPr>
          <w:rFonts w:ascii="Times New Roman" w:eastAsia="Times New Roman" w:hAnsi="Times New Roman" w:cs="Times New Roman"/>
          <w:sz w:val="28"/>
          <w:szCs w:val="28"/>
          <w:lang w:eastAsia="el-GR"/>
        </w:rPr>
        <w:t xml:space="preserve"> τους </w:t>
      </w:r>
      <w:r w:rsidRPr="00926131">
        <w:rPr>
          <w:rFonts w:ascii="Times New Roman" w:eastAsia="Times New Roman" w:hAnsi="Times New Roman" w:cs="Times New Roman"/>
          <w:sz w:val="28"/>
          <w:szCs w:val="28"/>
          <w:lang w:eastAsia="el-GR"/>
        </w:rPr>
        <w:t>τελευταίους</w:t>
      </w:r>
      <w:r w:rsidR="00755051" w:rsidRPr="00926131">
        <w:rPr>
          <w:rFonts w:ascii="Times New Roman" w:eastAsia="Times New Roman" w:hAnsi="Times New Roman" w:cs="Times New Roman"/>
          <w:sz w:val="28"/>
          <w:szCs w:val="28"/>
          <w:lang w:eastAsia="el-GR"/>
        </w:rPr>
        <w:t xml:space="preserve"> 12 </w:t>
      </w:r>
      <w:r w:rsidRPr="00926131">
        <w:rPr>
          <w:rFonts w:ascii="Times New Roman" w:eastAsia="Times New Roman" w:hAnsi="Times New Roman" w:cs="Times New Roman"/>
          <w:sz w:val="28"/>
          <w:szCs w:val="28"/>
          <w:lang w:eastAsia="el-GR"/>
        </w:rPr>
        <w:t>μήνες</w:t>
      </w:r>
      <w:r w:rsidR="00755051" w:rsidRPr="00926131">
        <w:rPr>
          <w:rFonts w:ascii="Times New Roman" w:eastAsia="Times New Roman" w:hAnsi="Times New Roman" w:cs="Times New Roman"/>
          <w:sz w:val="28"/>
          <w:szCs w:val="28"/>
          <w:lang w:eastAsia="el-GR"/>
        </w:rPr>
        <w:t xml:space="preserve"> πριν τη </w:t>
      </w:r>
      <w:r w:rsidRPr="00926131">
        <w:rPr>
          <w:rFonts w:ascii="Times New Roman" w:eastAsia="Times New Roman" w:hAnsi="Times New Roman" w:cs="Times New Roman"/>
          <w:sz w:val="28"/>
          <w:szCs w:val="28"/>
          <w:lang w:eastAsia="el-GR"/>
        </w:rPr>
        <w:t>διενέργεια</w:t>
      </w:r>
      <w:r w:rsidR="00755051" w:rsidRPr="00926131">
        <w:rPr>
          <w:rFonts w:ascii="Times New Roman" w:eastAsia="Times New Roman" w:hAnsi="Times New Roman" w:cs="Times New Roman"/>
          <w:sz w:val="28"/>
          <w:szCs w:val="28"/>
          <w:lang w:eastAsia="el-GR"/>
        </w:rPr>
        <w:t xml:space="preserve"> της </w:t>
      </w:r>
      <w:r w:rsidRPr="00926131">
        <w:rPr>
          <w:rFonts w:ascii="Times New Roman" w:eastAsia="Times New Roman" w:hAnsi="Times New Roman" w:cs="Times New Roman"/>
          <w:sz w:val="28"/>
          <w:szCs w:val="28"/>
          <w:lang w:eastAsia="el-GR"/>
        </w:rPr>
        <w:t>έρευνας</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χρειάστηκαν</w:t>
      </w:r>
      <w:r w:rsidR="00755051" w:rsidRPr="00926131">
        <w:rPr>
          <w:rFonts w:ascii="Times New Roman" w:eastAsia="Times New Roman" w:hAnsi="Times New Roman" w:cs="Times New Roman"/>
          <w:sz w:val="28"/>
          <w:szCs w:val="28"/>
          <w:lang w:eastAsia="el-GR"/>
        </w:rPr>
        <w:t xml:space="preserve"> και δεν </w:t>
      </w:r>
      <w:r w:rsidRPr="00926131">
        <w:rPr>
          <w:rFonts w:ascii="Times New Roman" w:eastAsia="Times New Roman" w:hAnsi="Times New Roman" w:cs="Times New Roman"/>
          <w:sz w:val="28"/>
          <w:szCs w:val="28"/>
          <w:lang w:eastAsia="el-GR"/>
        </w:rPr>
        <w:t>είχαν</w:t>
      </w:r>
      <w:r w:rsidR="00755051" w:rsidRPr="00926131">
        <w:rPr>
          <w:rFonts w:ascii="Times New Roman" w:eastAsia="Times New Roman" w:hAnsi="Times New Roman" w:cs="Times New Roman"/>
          <w:sz w:val="28"/>
          <w:szCs w:val="28"/>
          <w:lang w:eastAsia="el-GR"/>
        </w:rPr>
        <w:t xml:space="preserve"> την </w:t>
      </w:r>
      <w:r w:rsidRPr="00926131">
        <w:rPr>
          <w:rFonts w:ascii="Times New Roman" w:eastAsia="Times New Roman" w:hAnsi="Times New Roman" w:cs="Times New Roman"/>
          <w:sz w:val="28"/>
          <w:szCs w:val="28"/>
          <w:lang w:eastAsia="el-GR"/>
        </w:rPr>
        <w:t>οικονομική</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δυνατότητα</w:t>
      </w:r>
      <w:r w:rsidR="00755051" w:rsidRPr="00926131">
        <w:rPr>
          <w:rFonts w:ascii="Times New Roman" w:eastAsia="Times New Roman" w:hAnsi="Times New Roman" w:cs="Times New Roman"/>
          <w:sz w:val="28"/>
          <w:szCs w:val="28"/>
          <w:lang w:eastAsia="el-GR"/>
        </w:rPr>
        <w:t xml:space="preserve"> να </w:t>
      </w:r>
      <w:r w:rsidRPr="00926131">
        <w:rPr>
          <w:rFonts w:ascii="Times New Roman" w:eastAsia="Times New Roman" w:hAnsi="Times New Roman" w:cs="Times New Roman"/>
          <w:sz w:val="28"/>
          <w:szCs w:val="28"/>
          <w:lang w:eastAsia="el-GR"/>
        </w:rPr>
        <w:t>λάβουν</w:t>
      </w:r>
      <w:r w:rsidR="00755051" w:rsidRPr="00926131">
        <w:rPr>
          <w:rFonts w:ascii="Times New Roman" w:eastAsia="Times New Roman" w:hAnsi="Times New Roman" w:cs="Times New Roman"/>
          <w:sz w:val="28"/>
          <w:szCs w:val="28"/>
          <w:lang w:eastAsia="el-GR"/>
        </w:rPr>
        <w:t>:</w:t>
      </w:r>
    </w:p>
    <w:p w:rsidR="00755051" w:rsidRPr="00926131" w:rsidRDefault="004070AD" w:rsidP="00926131">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el-GR"/>
        </w:rPr>
      </w:pPr>
      <w:r w:rsidRPr="00926131">
        <w:rPr>
          <w:rFonts w:ascii="Times New Roman" w:eastAsia="Times New Roman" w:hAnsi="Times New Roman" w:cs="Times New Roman"/>
          <w:sz w:val="28"/>
          <w:szCs w:val="28"/>
          <w:lang w:eastAsia="el-GR"/>
        </w:rPr>
        <w:t>Ιατρική</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φροντίδα</w:t>
      </w:r>
      <w:r w:rsidR="00755051" w:rsidRPr="00926131">
        <w:rPr>
          <w:rFonts w:ascii="Times New Roman" w:eastAsia="Times New Roman" w:hAnsi="Times New Roman" w:cs="Times New Roman"/>
          <w:sz w:val="28"/>
          <w:szCs w:val="28"/>
          <w:lang w:eastAsia="el-GR"/>
        </w:rPr>
        <w:t xml:space="preserve"> </w:t>
      </w:r>
      <w:proofErr w:type="spellStart"/>
      <w:r w:rsidR="00755051" w:rsidRPr="00926131">
        <w:rPr>
          <w:rFonts w:ascii="Times New Roman" w:eastAsia="Times New Roman" w:hAnsi="Times New Roman" w:cs="Times New Roman"/>
          <w:sz w:val="28"/>
          <w:szCs w:val="28"/>
          <w:lang w:eastAsia="el-GR"/>
        </w:rPr>
        <w:t>ή</w:t>
      </w:r>
      <w:proofErr w:type="spellEnd"/>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θεραπεία</w:t>
      </w:r>
      <w:r w:rsidR="00755051" w:rsidRPr="00926131">
        <w:rPr>
          <w:rFonts w:ascii="Times New Roman" w:eastAsia="Times New Roman" w:hAnsi="Times New Roman" w:cs="Times New Roman"/>
          <w:sz w:val="28"/>
          <w:szCs w:val="28"/>
          <w:lang w:eastAsia="el-GR"/>
        </w:rPr>
        <w:t xml:space="preserve">, το 13,6% του </w:t>
      </w:r>
      <w:r w:rsidRPr="00926131">
        <w:rPr>
          <w:rFonts w:ascii="Times New Roman" w:eastAsia="Times New Roman" w:hAnsi="Times New Roman" w:cs="Times New Roman"/>
          <w:sz w:val="28"/>
          <w:szCs w:val="28"/>
          <w:lang w:eastAsia="el-GR"/>
        </w:rPr>
        <w:t>πληθυσμού</w:t>
      </w:r>
      <w:r w:rsidR="00755051" w:rsidRPr="00926131">
        <w:rPr>
          <w:rFonts w:ascii="Times New Roman" w:eastAsia="Times New Roman" w:hAnsi="Times New Roman" w:cs="Times New Roman"/>
          <w:sz w:val="28"/>
          <w:szCs w:val="28"/>
          <w:lang w:eastAsia="el-GR"/>
        </w:rPr>
        <w:t>.</w:t>
      </w:r>
      <w:r w:rsidR="00755051" w:rsidRPr="00926131">
        <w:rPr>
          <w:rFonts w:ascii="Times New Roman" w:eastAsia="Times New Roman" w:hAnsi="Times New Roman" w:cs="Times New Roman"/>
          <w:sz w:val="28"/>
          <w:szCs w:val="28"/>
          <w:lang w:eastAsia="el-GR"/>
        </w:rPr>
        <w:br/>
      </w:r>
      <w:r w:rsidRPr="00926131">
        <w:rPr>
          <w:rFonts w:ascii="Times New Roman" w:eastAsia="Times New Roman" w:hAnsi="Times New Roman" w:cs="Times New Roman"/>
          <w:sz w:val="28"/>
          <w:szCs w:val="28"/>
          <w:lang w:eastAsia="el-GR"/>
        </w:rPr>
        <w:t>Οδοντιατρική</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φροντίδα</w:t>
      </w:r>
      <w:r w:rsidR="00755051" w:rsidRPr="00926131">
        <w:rPr>
          <w:rFonts w:ascii="Times New Roman" w:eastAsia="Times New Roman" w:hAnsi="Times New Roman" w:cs="Times New Roman"/>
          <w:sz w:val="28"/>
          <w:szCs w:val="28"/>
          <w:lang w:eastAsia="el-GR"/>
        </w:rPr>
        <w:t xml:space="preserve"> </w:t>
      </w:r>
      <w:proofErr w:type="spellStart"/>
      <w:r w:rsidR="00755051" w:rsidRPr="00926131">
        <w:rPr>
          <w:rFonts w:ascii="Times New Roman" w:eastAsia="Times New Roman" w:hAnsi="Times New Roman" w:cs="Times New Roman"/>
          <w:sz w:val="28"/>
          <w:szCs w:val="28"/>
          <w:lang w:eastAsia="el-GR"/>
        </w:rPr>
        <w:t>ή</w:t>
      </w:r>
      <w:proofErr w:type="spellEnd"/>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θεραπεία</w:t>
      </w:r>
      <w:r w:rsidR="00755051" w:rsidRPr="00926131">
        <w:rPr>
          <w:rFonts w:ascii="Times New Roman" w:eastAsia="Times New Roman" w:hAnsi="Times New Roman" w:cs="Times New Roman"/>
          <w:sz w:val="28"/>
          <w:szCs w:val="28"/>
          <w:lang w:eastAsia="el-GR"/>
        </w:rPr>
        <w:t xml:space="preserve">, το 15,2% του </w:t>
      </w:r>
      <w:r w:rsidRPr="00926131">
        <w:rPr>
          <w:rFonts w:ascii="Times New Roman" w:eastAsia="Times New Roman" w:hAnsi="Times New Roman" w:cs="Times New Roman"/>
          <w:sz w:val="28"/>
          <w:szCs w:val="28"/>
          <w:lang w:eastAsia="el-GR"/>
        </w:rPr>
        <w:t>πληθυσμού</w:t>
      </w:r>
      <w:r w:rsidR="00755051" w:rsidRPr="00926131">
        <w:rPr>
          <w:rFonts w:ascii="Times New Roman" w:eastAsia="Times New Roman" w:hAnsi="Times New Roman" w:cs="Times New Roman"/>
          <w:sz w:val="28"/>
          <w:szCs w:val="28"/>
          <w:lang w:eastAsia="el-GR"/>
        </w:rPr>
        <w:t>.</w:t>
      </w:r>
      <w:r w:rsidR="00755051" w:rsidRPr="00926131">
        <w:rPr>
          <w:rFonts w:ascii="Times New Roman" w:eastAsia="Times New Roman" w:hAnsi="Times New Roman" w:cs="Times New Roman"/>
          <w:sz w:val="28"/>
          <w:szCs w:val="28"/>
          <w:lang w:eastAsia="el-GR"/>
        </w:rPr>
        <w:br/>
      </w:r>
      <w:r w:rsidRPr="00926131">
        <w:rPr>
          <w:rFonts w:ascii="Times New Roman" w:eastAsia="Times New Roman" w:hAnsi="Times New Roman" w:cs="Times New Roman"/>
          <w:sz w:val="28"/>
          <w:szCs w:val="28"/>
          <w:lang w:eastAsia="el-GR"/>
        </w:rPr>
        <w:t>Υπηρεσίες</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φροντίδας</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ψυχικής</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υγείας</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από</w:t>
      </w:r>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ψυχολόγο</w:t>
      </w:r>
      <w:r w:rsidR="00755051" w:rsidRPr="00926131">
        <w:rPr>
          <w:rFonts w:ascii="Times New Roman" w:eastAsia="Times New Roman" w:hAnsi="Times New Roman" w:cs="Times New Roman"/>
          <w:sz w:val="28"/>
          <w:szCs w:val="28"/>
          <w:lang w:eastAsia="el-GR"/>
        </w:rPr>
        <w:t xml:space="preserve"> </w:t>
      </w:r>
      <w:proofErr w:type="spellStart"/>
      <w:r w:rsidR="00755051" w:rsidRPr="00926131">
        <w:rPr>
          <w:rFonts w:ascii="Times New Roman" w:eastAsia="Times New Roman" w:hAnsi="Times New Roman" w:cs="Times New Roman"/>
          <w:sz w:val="28"/>
          <w:szCs w:val="28"/>
          <w:lang w:eastAsia="el-GR"/>
        </w:rPr>
        <w:t>ή</w:t>
      </w:r>
      <w:proofErr w:type="spellEnd"/>
      <w:r w:rsidR="00755051" w:rsidRPr="00926131">
        <w:rPr>
          <w:rFonts w:ascii="Times New Roman" w:eastAsia="Times New Roman" w:hAnsi="Times New Roman" w:cs="Times New Roman"/>
          <w:sz w:val="28"/>
          <w:szCs w:val="28"/>
          <w:lang w:eastAsia="el-GR"/>
        </w:rPr>
        <w:t xml:space="preserve"> </w:t>
      </w:r>
      <w:r w:rsidRPr="00926131">
        <w:rPr>
          <w:rFonts w:ascii="Times New Roman" w:eastAsia="Times New Roman" w:hAnsi="Times New Roman" w:cs="Times New Roman"/>
          <w:sz w:val="28"/>
          <w:szCs w:val="28"/>
          <w:lang w:eastAsia="el-GR"/>
        </w:rPr>
        <w:t>ψυχίατρο</w:t>
      </w:r>
      <w:r w:rsidR="00755051" w:rsidRPr="00926131">
        <w:rPr>
          <w:rFonts w:ascii="Times New Roman" w:eastAsia="Times New Roman" w:hAnsi="Times New Roman" w:cs="Times New Roman"/>
          <w:sz w:val="28"/>
          <w:szCs w:val="28"/>
          <w:lang w:eastAsia="el-GR"/>
        </w:rPr>
        <w:t xml:space="preserve">, το 4,2% του </w:t>
      </w:r>
      <w:r w:rsidRPr="00926131">
        <w:rPr>
          <w:rFonts w:ascii="Times New Roman" w:eastAsia="Times New Roman" w:hAnsi="Times New Roman" w:cs="Times New Roman"/>
          <w:sz w:val="28"/>
          <w:szCs w:val="28"/>
          <w:lang w:eastAsia="el-GR"/>
        </w:rPr>
        <w:t>πληθυσμού</w:t>
      </w:r>
      <w:r w:rsidR="00755051" w:rsidRPr="00926131">
        <w:rPr>
          <w:rFonts w:ascii="Times New Roman" w:eastAsia="Times New Roman" w:hAnsi="Times New Roman" w:cs="Times New Roman"/>
          <w:sz w:val="28"/>
          <w:szCs w:val="28"/>
          <w:lang w:eastAsia="el-GR"/>
        </w:rPr>
        <w:t>.</w:t>
      </w:r>
    </w:p>
    <w:p w:rsidR="00755051" w:rsidRPr="00926131" w:rsidRDefault="00755051" w:rsidP="00926131">
      <w:pPr>
        <w:spacing w:before="100" w:beforeAutospacing="1" w:after="100" w:afterAutospacing="1" w:line="240" w:lineRule="auto"/>
        <w:ind w:firstLine="720"/>
        <w:contextualSpacing/>
        <w:jc w:val="both"/>
        <w:rPr>
          <w:rFonts w:ascii="Times New Roman" w:eastAsia="Times New Roman" w:hAnsi="Times New Roman" w:cs="Times New Roman"/>
          <w:sz w:val="28"/>
          <w:szCs w:val="28"/>
          <w:lang w:eastAsia="el-GR"/>
        </w:rPr>
      </w:pPr>
      <w:r w:rsidRPr="00926131">
        <w:rPr>
          <w:rFonts w:ascii="Times New Roman" w:eastAsia="Times New Roman" w:hAnsi="Times New Roman" w:cs="Times New Roman"/>
          <w:sz w:val="28"/>
          <w:szCs w:val="28"/>
          <w:lang w:eastAsia="el-GR"/>
        </w:rPr>
        <w:t xml:space="preserve">Το 11,3% του </w:t>
      </w:r>
      <w:r w:rsidR="00D90504" w:rsidRPr="00926131">
        <w:rPr>
          <w:rFonts w:ascii="Times New Roman" w:eastAsia="Times New Roman" w:hAnsi="Times New Roman" w:cs="Times New Roman"/>
          <w:sz w:val="28"/>
          <w:szCs w:val="28"/>
          <w:lang w:eastAsia="el-GR"/>
        </w:rPr>
        <w:t>πληθυσμού</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ηλικίας</w:t>
      </w:r>
      <w:r w:rsidRPr="00926131">
        <w:rPr>
          <w:rFonts w:ascii="Times New Roman" w:eastAsia="Times New Roman" w:hAnsi="Times New Roman" w:cs="Times New Roman"/>
          <w:sz w:val="28"/>
          <w:szCs w:val="28"/>
          <w:lang w:eastAsia="el-GR"/>
        </w:rPr>
        <w:t xml:space="preserve"> 15 </w:t>
      </w:r>
      <w:r w:rsidR="00D90504" w:rsidRPr="00926131">
        <w:rPr>
          <w:rFonts w:ascii="Times New Roman" w:eastAsia="Times New Roman" w:hAnsi="Times New Roman" w:cs="Times New Roman"/>
          <w:sz w:val="28"/>
          <w:szCs w:val="28"/>
          <w:lang w:eastAsia="el-GR"/>
        </w:rPr>
        <w:t>ετών</w:t>
      </w:r>
      <w:r w:rsidRPr="00926131">
        <w:rPr>
          <w:rFonts w:ascii="Times New Roman" w:eastAsia="Times New Roman" w:hAnsi="Times New Roman" w:cs="Times New Roman"/>
          <w:sz w:val="28"/>
          <w:szCs w:val="28"/>
          <w:lang w:eastAsia="el-GR"/>
        </w:rPr>
        <w:t xml:space="preserve"> και </w:t>
      </w:r>
      <w:r w:rsidR="00D90504" w:rsidRPr="00926131">
        <w:rPr>
          <w:rFonts w:ascii="Times New Roman" w:eastAsia="Times New Roman" w:hAnsi="Times New Roman" w:cs="Times New Roman"/>
          <w:sz w:val="28"/>
          <w:szCs w:val="28"/>
          <w:lang w:eastAsia="el-GR"/>
        </w:rPr>
        <w:t>άνω</w:t>
      </w:r>
      <w:r w:rsidRPr="00926131">
        <w:rPr>
          <w:rFonts w:ascii="Times New Roman" w:eastAsia="Times New Roman" w:hAnsi="Times New Roman" w:cs="Times New Roman"/>
          <w:sz w:val="28"/>
          <w:szCs w:val="28"/>
          <w:lang w:eastAsia="el-GR"/>
        </w:rPr>
        <w:t xml:space="preserve"> δεν </w:t>
      </w:r>
      <w:r w:rsidR="00D90504" w:rsidRPr="00926131">
        <w:rPr>
          <w:rFonts w:ascii="Times New Roman" w:eastAsia="Times New Roman" w:hAnsi="Times New Roman" w:cs="Times New Roman"/>
          <w:sz w:val="28"/>
          <w:szCs w:val="28"/>
          <w:lang w:eastAsia="el-GR"/>
        </w:rPr>
        <w:t>είχε</w:t>
      </w:r>
      <w:r w:rsidRPr="00926131">
        <w:rPr>
          <w:rFonts w:ascii="Times New Roman" w:eastAsia="Times New Roman" w:hAnsi="Times New Roman" w:cs="Times New Roman"/>
          <w:sz w:val="28"/>
          <w:szCs w:val="28"/>
          <w:lang w:eastAsia="el-GR"/>
        </w:rPr>
        <w:t xml:space="preserve"> την </w:t>
      </w:r>
      <w:r w:rsidR="00D90504" w:rsidRPr="00926131">
        <w:rPr>
          <w:rFonts w:ascii="Times New Roman" w:eastAsia="Times New Roman" w:hAnsi="Times New Roman" w:cs="Times New Roman"/>
          <w:sz w:val="28"/>
          <w:szCs w:val="28"/>
          <w:lang w:eastAsia="el-GR"/>
        </w:rPr>
        <w:t>οικονομική</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δυνατότητα</w:t>
      </w:r>
      <w:r w:rsidRPr="00926131">
        <w:rPr>
          <w:rFonts w:ascii="Times New Roman" w:eastAsia="Times New Roman" w:hAnsi="Times New Roman" w:cs="Times New Roman"/>
          <w:sz w:val="28"/>
          <w:szCs w:val="28"/>
          <w:lang w:eastAsia="el-GR"/>
        </w:rPr>
        <w:t xml:space="preserve"> να </w:t>
      </w:r>
      <w:r w:rsidR="00D90504" w:rsidRPr="00926131">
        <w:rPr>
          <w:rFonts w:ascii="Times New Roman" w:eastAsia="Times New Roman" w:hAnsi="Times New Roman" w:cs="Times New Roman"/>
          <w:sz w:val="28"/>
          <w:szCs w:val="28"/>
          <w:lang w:eastAsia="el-GR"/>
        </w:rPr>
        <w:t>αγοράσει</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φάρμακα</w:t>
      </w:r>
      <w:r w:rsidRPr="00926131">
        <w:rPr>
          <w:rFonts w:ascii="Times New Roman" w:eastAsia="Times New Roman" w:hAnsi="Times New Roman" w:cs="Times New Roman"/>
          <w:sz w:val="28"/>
          <w:szCs w:val="28"/>
          <w:lang w:eastAsia="el-GR"/>
        </w:rPr>
        <w:t xml:space="preserve"> που </w:t>
      </w:r>
      <w:r w:rsidR="00D90504" w:rsidRPr="00926131">
        <w:rPr>
          <w:rFonts w:ascii="Times New Roman" w:eastAsia="Times New Roman" w:hAnsi="Times New Roman" w:cs="Times New Roman"/>
          <w:sz w:val="28"/>
          <w:szCs w:val="28"/>
          <w:lang w:eastAsia="el-GR"/>
        </w:rPr>
        <w:t>είχαν</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συσταθεί</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από</w:t>
      </w:r>
      <w:r w:rsidRPr="00926131">
        <w:rPr>
          <w:rFonts w:ascii="Times New Roman" w:eastAsia="Times New Roman" w:hAnsi="Times New Roman" w:cs="Times New Roman"/>
          <w:sz w:val="28"/>
          <w:szCs w:val="28"/>
          <w:lang w:eastAsia="el-GR"/>
        </w:rPr>
        <w:t xml:space="preserve"> </w:t>
      </w:r>
      <w:r w:rsidR="00D90504" w:rsidRPr="00926131">
        <w:rPr>
          <w:rFonts w:ascii="Times New Roman" w:eastAsia="Times New Roman" w:hAnsi="Times New Roman" w:cs="Times New Roman"/>
          <w:sz w:val="28"/>
          <w:szCs w:val="28"/>
          <w:lang w:eastAsia="el-GR"/>
        </w:rPr>
        <w:t>γιατρό</w:t>
      </w:r>
      <w:r w:rsidRPr="00926131">
        <w:rPr>
          <w:rFonts w:ascii="Times New Roman" w:eastAsia="Times New Roman" w:hAnsi="Times New Roman" w:cs="Times New Roman"/>
          <w:sz w:val="28"/>
          <w:szCs w:val="28"/>
          <w:lang w:eastAsia="el-GR"/>
        </w:rPr>
        <w:t>.</w:t>
      </w:r>
    </w:p>
    <w:p w:rsidR="00E02BEE" w:rsidRPr="00926131" w:rsidRDefault="00E02BEE" w:rsidP="00926131">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 xml:space="preserve">Η </w:t>
      </w:r>
      <w:proofErr w:type="spellStart"/>
      <w:r w:rsidRPr="00926131">
        <w:rPr>
          <w:rFonts w:ascii="Times New Roman" w:hAnsi="Times New Roman" w:cs="Times New Roman"/>
          <w:sz w:val="28"/>
          <w:szCs w:val="28"/>
        </w:rPr>
        <w:t>υποστελέχωση</w:t>
      </w:r>
      <w:proofErr w:type="spellEnd"/>
      <w:r w:rsidRPr="00926131">
        <w:rPr>
          <w:rFonts w:ascii="Times New Roman" w:hAnsi="Times New Roman" w:cs="Times New Roman"/>
          <w:sz w:val="28"/>
          <w:szCs w:val="28"/>
        </w:rPr>
        <w:t xml:space="preserve">  βρίσκεται σε τέτοιο επίπεδο που πλέον δεν συζητάμε για επαγγελματική εξουθένωση αλλά για όρια ανθρώπινης αντοχής </w:t>
      </w:r>
      <w:r w:rsidR="00EE3526" w:rsidRPr="00926131">
        <w:rPr>
          <w:rFonts w:ascii="Times New Roman" w:hAnsi="Times New Roman" w:cs="Times New Roman"/>
          <w:sz w:val="28"/>
          <w:szCs w:val="28"/>
        </w:rPr>
        <w:t xml:space="preserve">που έχουν ξεπεραστεί </w:t>
      </w:r>
      <w:r w:rsidRPr="00926131">
        <w:rPr>
          <w:rFonts w:ascii="Times New Roman" w:hAnsi="Times New Roman" w:cs="Times New Roman"/>
          <w:sz w:val="28"/>
          <w:szCs w:val="28"/>
        </w:rPr>
        <w:t>!</w:t>
      </w:r>
    </w:p>
    <w:p w:rsidR="00E02BEE" w:rsidRPr="00926131" w:rsidRDefault="00E02BEE" w:rsidP="00926131">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Η ελλιπής  χρηματοδότηση περιορίζει το φάσμα λειτουργιών και δραστηριοτήτων με επίπτωση στην παροχή ποιοτικών υπηρεσιών υγείας!</w:t>
      </w:r>
    </w:p>
    <w:p w:rsidR="00E02BEE" w:rsidRPr="00926131" w:rsidRDefault="00E02BEE" w:rsidP="00926131">
      <w:pPr>
        <w:spacing w:line="240" w:lineRule="auto"/>
        <w:contextualSpacing/>
        <w:jc w:val="both"/>
        <w:rPr>
          <w:rFonts w:ascii="Times New Roman" w:hAnsi="Times New Roman" w:cs="Times New Roman"/>
          <w:sz w:val="28"/>
          <w:szCs w:val="28"/>
        </w:rPr>
      </w:pPr>
      <w:r w:rsidRPr="00926131">
        <w:rPr>
          <w:rFonts w:ascii="Times New Roman" w:hAnsi="Times New Roman" w:cs="Times New Roman"/>
          <w:sz w:val="28"/>
          <w:szCs w:val="28"/>
        </w:rPr>
        <w:t xml:space="preserve">Ο πολίτης αναγκάζεται καθημερινά να βάζει το χέρι ,στην άδεια πλέον, τσέπη για να πληρώσει τα φάρμακα, την </w:t>
      </w:r>
      <w:proofErr w:type="spellStart"/>
      <w:r w:rsidRPr="00926131">
        <w:rPr>
          <w:rFonts w:ascii="Times New Roman" w:hAnsi="Times New Roman" w:cs="Times New Roman"/>
          <w:sz w:val="28"/>
          <w:szCs w:val="28"/>
        </w:rPr>
        <w:t>συνταγογράφηση</w:t>
      </w:r>
      <w:proofErr w:type="spellEnd"/>
      <w:r w:rsidRPr="00926131">
        <w:rPr>
          <w:rFonts w:ascii="Times New Roman" w:hAnsi="Times New Roman" w:cs="Times New Roman"/>
          <w:sz w:val="28"/>
          <w:szCs w:val="28"/>
        </w:rPr>
        <w:t xml:space="preserve">, </w:t>
      </w:r>
      <w:r w:rsidR="00FF4E8D" w:rsidRPr="00926131">
        <w:rPr>
          <w:rFonts w:ascii="Times New Roman" w:hAnsi="Times New Roman" w:cs="Times New Roman"/>
          <w:sz w:val="28"/>
          <w:szCs w:val="28"/>
        </w:rPr>
        <w:t xml:space="preserve">την νοσηλεία, την αποκατάσταση </w:t>
      </w:r>
      <w:proofErr w:type="spellStart"/>
      <w:r w:rsidR="00FF4E8D" w:rsidRPr="00926131">
        <w:rPr>
          <w:rFonts w:ascii="Times New Roman" w:hAnsi="Times New Roman" w:cs="Times New Roman"/>
          <w:sz w:val="28"/>
          <w:szCs w:val="28"/>
        </w:rPr>
        <w:t>κ.ο.κ</w:t>
      </w:r>
      <w:proofErr w:type="spellEnd"/>
      <w:r w:rsidR="00FF4E8D" w:rsidRPr="00926131">
        <w:rPr>
          <w:rFonts w:ascii="Times New Roman" w:hAnsi="Times New Roman" w:cs="Times New Roman"/>
          <w:sz w:val="28"/>
          <w:szCs w:val="28"/>
        </w:rPr>
        <w:t>.</w:t>
      </w:r>
    </w:p>
    <w:p w:rsidR="00FF4E8D" w:rsidRPr="00926131" w:rsidRDefault="00FF4E8D" w:rsidP="00926131">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Στην νευραλγική και ακριτική περιφέρεια της  Ανατολικής Μακεδονίας και Θράκης τα Νοσοκομεία στενάζουν από την έλλειψη  προσωπικού και υλικών.</w:t>
      </w:r>
      <w:r w:rsidR="00755051" w:rsidRPr="00926131">
        <w:rPr>
          <w:rFonts w:ascii="Times New Roman" w:hAnsi="Times New Roman" w:cs="Times New Roman"/>
          <w:sz w:val="28"/>
          <w:szCs w:val="28"/>
        </w:rPr>
        <w:t xml:space="preserve"> Ξεκινώντας από την ναυαρχίδα, το Πανεπιστημιακό Νοσοκομείο της Αλεξανδρούπολης , ένα Νοσοκομείο ,στολίδι, που δυστυχώς έχει καταντήσει </w:t>
      </w:r>
      <w:proofErr w:type="spellStart"/>
      <w:r w:rsidR="00755051" w:rsidRPr="00926131">
        <w:rPr>
          <w:rFonts w:ascii="Times New Roman" w:hAnsi="Times New Roman" w:cs="Times New Roman"/>
          <w:sz w:val="28"/>
          <w:szCs w:val="28"/>
        </w:rPr>
        <w:t>κουφάρι,με</w:t>
      </w:r>
      <w:proofErr w:type="spellEnd"/>
      <w:r w:rsidR="00755051" w:rsidRPr="00926131">
        <w:rPr>
          <w:rFonts w:ascii="Times New Roman" w:hAnsi="Times New Roman" w:cs="Times New Roman"/>
          <w:sz w:val="28"/>
          <w:szCs w:val="28"/>
        </w:rPr>
        <w:t xml:space="preserve"> τεράστιες ελλείψεις προσωπικού και ολοένα μεγαλύτερη </w:t>
      </w:r>
      <w:proofErr w:type="spellStart"/>
      <w:r w:rsidR="00755051" w:rsidRPr="00926131">
        <w:rPr>
          <w:rFonts w:ascii="Times New Roman" w:hAnsi="Times New Roman" w:cs="Times New Roman"/>
          <w:sz w:val="28"/>
          <w:szCs w:val="28"/>
        </w:rPr>
        <w:t>υποχρηματοδότηση</w:t>
      </w:r>
      <w:proofErr w:type="spellEnd"/>
      <w:r w:rsidR="00755051" w:rsidRPr="00926131">
        <w:rPr>
          <w:rFonts w:ascii="Times New Roman" w:hAnsi="Times New Roman" w:cs="Times New Roman"/>
          <w:sz w:val="28"/>
          <w:szCs w:val="28"/>
        </w:rPr>
        <w:t xml:space="preserve">. Το ακριτικό </w:t>
      </w:r>
      <w:r w:rsidR="00755051" w:rsidRPr="00926131">
        <w:rPr>
          <w:rFonts w:ascii="Times New Roman" w:hAnsi="Times New Roman" w:cs="Times New Roman"/>
          <w:sz w:val="28"/>
          <w:szCs w:val="28"/>
        </w:rPr>
        <w:lastRenderedPageBreak/>
        <w:t>Νοσοκομείο του Διδυμοτείχου ,με τον σημαντικότατο ρόλο ανάσχεσης</w:t>
      </w:r>
      <w:r w:rsidR="003449BC" w:rsidRPr="00926131">
        <w:rPr>
          <w:rFonts w:ascii="Times New Roman" w:hAnsi="Times New Roman" w:cs="Times New Roman"/>
          <w:sz w:val="28"/>
          <w:szCs w:val="28"/>
        </w:rPr>
        <w:t xml:space="preserve">, δίπλα στα σύνορα, παραπαίει από την έλλειψη προσωπικού, τόση που στους εργαζόμενους οφείλονται πάνω από 6.000 ημέρες ανάπαυσης </w:t>
      </w:r>
      <w:r w:rsidR="00926131">
        <w:rPr>
          <w:rFonts w:ascii="Times New Roman" w:hAnsi="Times New Roman" w:cs="Times New Roman"/>
          <w:sz w:val="28"/>
          <w:szCs w:val="28"/>
        </w:rPr>
        <w:t>προηγουμένων ετών</w:t>
      </w:r>
      <w:r w:rsidR="003449BC" w:rsidRPr="00926131">
        <w:rPr>
          <w:rFonts w:ascii="Times New Roman" w:hAnsi="Times New Roman" w:cs="Times New Roman"/>
          <w:sz w:val="28"/>
          <w:szCs w:val="28"/>
        </w:rPr>
        <w:t>!! Το Νοσοκομείο Κομοτηνής  ομοίως σε δυσχερέστατη θέση με σημαντικότατη έλλειψη προσωπικού και οφειλόμενες ημέρες ανάπαυσης που ξεπερνούν τις 2.000. Στο Νοσοκομείο Ξάνθης  οι οφειλόμενες ημέρες ανάπαυσης ανέρχονται στις 1000 και η κάλυψη από πλευράς προσωπικού στο 65%.</w:t>
      </w:r>
    </w:p>
    <w:p w:rsidR="003449BC" w:rsidRPr="00926131" w:rsidRDefault="003449BC" w:rsidP="00D90504">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Το Νοσοκομείο Καβάλας με ρόλο εξ ανάγκης Περιφερειακού Νοσοκομείου ,και αυξημένες υποχρεώσεις κατά την τουριστική περίοδο προσπαθεί να ανταπεξέλθει με έλλειψ</w:t>
      </w:r>
      <w:r w:rsidR="00D90504">
        <w:rPr>
          <w:rFonts w:ascii="Times New Roman" w:hAnsi="Times New Roman" w:cs="Times New Roman"/>
          <w:sz w:val="28"/>
          <w:szCs w:val="28"/>
        </w:rPr>
        <w:t>η προσωπικού της τάξεως του 50%</w:t>
      </w:r>
      <w:r w:rsidR="001D0766" w:rsidRPr="00926131">
        <w:rPr>
          <w:rFonts w:ascii="Times New Roman" w:hAnsi="Times New Roman" w:cs="Times New Roman"/>
          <w:sz w:val="28"/>
          <w:szCs w:val="28"/>
        </w:rPr>
        <w:t>, με χρηματοδότηση του σταγονόμετρου και εργαζόμενους σε κατάσταση εξουθένωσης .Το Νοσοκομείο της Δράμας εξαιτίας της έλλειψης προσωπικού προβαίνει συνεχώς σε περιορισμό των υπαρχουσών λειτουργιών.</w:t>
      </w:r>
    </w:p>
    <w:p w:rsidR="001D0766" w:rsidRPr="00926131" w:rsidRDefault="001D0766" w:rsidP="00926131">
      <w:pPr>
        <w:spacing w:line="240" w:lineRule="auto"/>
        <w:ind w:firstLine="720"/>
        <w:contextualSpacing/>
        <w:jc w:val="both"/>
        <w:rPr>
          <w:rFonts w:ascii="Times New Roman" w:hAnsi="Times New Roman" w:cs="Times New Roman"/>
          <w:sz w:val="28"/>
          <w:szCs w:val="28"/>
        </w:rPr>
      </w:pPr>
      <w:r w:rsidRPr="00926131">
        <w:rPr>
          <w:rFonts w:ascii="Times New Roman" w:hAnsi="Times New Roman" w:cs="Times New Roman"/>
          <w:sz w:val="28"/>
          <w:szCs w:val="28"/>
        </w:rPr>
        <w:t>Η περιγραφή της κατάστασης στην οποία έχουν περιέλθει τα Νοσοκομεία της Περιφέρειας καταστεί πρόδηλο πως το Εθνικό Σύστημα Υγείας δεν βρίσκεται υπό κατάρρευση  αλλά έχει καταρρεύσει ! Πάνω στα συντρίμμια του καλούμαστε εμείς οι εργαζόμενοι να περιθάλψουμε τον ,δοκιμαζόμενο από μνημόνια, οικονομική και ανθρωπιστική κρίση, πολίτη !Θα τα καταφέρουμε! Θα στήσουμε στα πόδια της την μεγαλύτερη κοινωνική  κατάκτηση του πολίτη μετά τη Μεταπολίτευση</w:t>
      </w:r>
      <w:r w:rsidR="002909B2" w:rsidRPr="00926131">
        <w:rPr>
          <w:rFonts w:ascii="Times New Roman" w:hAnsi="Times New Roman" w:cs="Times New Roman"/>
          <w:sz w:val="28"/>
          <w:szCs w:val="28"/>
        </w:rPr>
        <w:t>!</w:t>
      </w:r>
    </w:p>
    <w:p w:rsidR="002909B2" w:rsidRPr="00926131" w:rsidRDefault="002909B2" w:rsidP="00926131">
      <w:pPr>
        <w:spacing w:line="240" w:lineRule="auto"/>
        <w:contextualSpacing/>
        <w:jc w:val="both"/>
        <w:rPr>
          <w:rFonts w:ascii="Times New Roman" w:hAnsi="Times New Roman" w:cs="Times New Roman"/>
          <w:sz w:val="28"/>
          <w:szCs w:val="28"/>
        </w:rPr>
      </w:pPr>
      <w:r w:rsidRPr="00926131">
        <w:rPr>
          <w:rFonts w:ascii="Times New Roman" w:hAnsi="Times New Roman" w:cs="Times New Roman"/>
          <w:sz w:val="28"/>
          <w:szCs w:val="28"/>
        </w:rPr>
        <w:t>ΛΕΜΕ ΟΧΙ ΣΤΗΝ ΔΙΑΛΥΣΗ ΤΟΥ ΕΣΥ, ΤΗΣ ΠΡΟΝΟΙΑΣ,ΤΟΥ ΕΚΑΒ</w:t>
      </w:r>
    </w:p>
    <w:p w:rsidR="002909B2" w:rsidRPr="00926131" w:rsidRDefault="00D90504" w:rsidP="0092613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ΜΕ ΣΥΜΜΑΧΟ ΤΟΝ ΠΟΛΙΤΗ ΘΑ ΕΙ</w:t>
      </w:r>
      <w:r w:rsidR="002909B2" w:rsidRPr="00926131">
        <w:rPr>
          <w:rFonts w:ascii="Times New Roman" w:hAnsi="Times New Roman" w:cs="Times New Roman"/>
          <w:sz w:val="28"/>
          <w:szCs w:val="28"/>
        </w:rPr>
        <w:t>ΜΑΣΤΕ ΝΙΚΗΤΕΣ</w:t>
      </w:r>
    </w:p>
    <w:p w:rsidR="002909B2" w:rsidRPr="00926131" w:rsidRDefault="002909B2">
      <w:pPr>
        <w:rPr>
          <w:rFonts w:ascii="Times New Roman" w:hAnsi="Times New Roman" w:cs="Times New Roman"/>
          <w:sz w:val="36"/>
          <w:szCs w:val="36"/>
        </w:rPr>
      </w:pPr>
    </w:p>
    <w:p w:rsidR="002909B2" w:rsidRPr="00926131" w:rsidRDefault="002909B2">
      <w:pPr>
        <w:rPr>
          <w:rFonts w:ascii="Times New Roman" w:hAnsi="Times New Roman" w:cs="Times New Roman"/>
          <w:sz w:val="28"/>
          <w:szCs w:val="28"/>
        </w:rPr>
      </w:pPr>
      <w:r w:rsidRPr="00926131">
        <w:rPr>
          <w:rFonts w:ascii="Times New Roman" w:hAnsi="Times New Roman" w:cs="Times New Roman"/>
          <w:sz w:val="28"/>
          <w:szCs w:val="28"/>
        </w:rPr>
        <w:t>ΠΕΤΡΑΚΗ ΑΙΚΑΤΕΡΙΝΗ</w:t>
      </w:r>
    </w:p>
    <w:p w:rsidR="002909B2" w:rsidRPr="00926131" w:rsidRDefault="002909B2">
      <w:pPr>
        <w:rPr>
          <w:rFonts w:ascii="Times New Roman" w:hAnsi="Times New Roman" w:cs="Times New Roman"/>
          <w:sz w:val="28"/>
          <w:szCs w:val="28"/>
        </w:rPr>
      </w:pPr>
      <w:r w:rsidRPr="00926131">
        <w:rPr>
          <w:rFonts w:ascii="Times New Roman" w:hAnsi="Times New Roman" w:cs="Times New Roman"/>
          <w:sz w:val="28"/>
          <w:szCs w:val="28"/>
        </w:rPr>
        <w:t>ΠΡΟΕΔΡΟΣ ΓΕΝΙΚΟΥ ΣΥΜΒΟΥΛΙΟΥ ΠΟΕΔΗΝ</w:t>
      </w:r>
    </w:p>
    <w:p w:rsidR="002909B2" w:rsidRPr="00926131" w:rsidRDefault="002909B2">
      <w:pPr>
        <w:rPr>
          <w:rFonts w:ascii="Times New Roman" w:hAnsi="Times New Roman" w:cs="Times New Roman"/>
          <w:sz w:val="28"/>
          <w:szCs w:val="28"/>
        </w:rPr>
      </w:pPr>
      <w:r w:rsidRPr="00926131">
        <w:rPr>
          <w:rFonts w:ascii="Times New Roman" w:hAnsi="Times New Roman" w:cs="Times New Roman"/>
          <w:sz w:val="28"/>
          <w:szCs w:val="28"/>
        </w:rPr>
        <w:t>ΠΡΟΕΔΡΟΣ ΣΩΜΑΤΕΙΟΥ ΕΡΓΑΖΟΜΕΝΩΝ ΓΕΝΙΚΟΥ ΝΟΣΟΚΟΜΕΙΟΥ ΚΑΒΑΛΑΣ</w:t>
      </w:r>
    </w:p>
    <w:sectPr w:rsidR="002909B2" w:rsidRPr="00926131" w:rsidSect="002547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4513"/>
    <w:rsid w:val="001D0766"/>
    <w:rsid w:val="002453FC"/>
    <w:rsid w:val="00254513"/>
    <w:rsid w:val="002547B8"/>
    <w:rsid w:val="002909B2"/>
    <w:rsid w:val="003449BC"/>
    <w:rsid w:val="004070AD"/>
    <w:rsid w:val="00755051"/>
    <w:rsid w:val="00775317"/>
    <w:rsid w:val="00926131"/>
    <w:rsid w:val="00BD0FCE"/>
    <w:rsid w:val="00CE1CDC"/>
    <w:rsid w:val="00D90504"/>
    <w:rsid w:val="00E01CC0"/>
    <w:rsid w:val="00E02BEE"/>
    <w:rsid w:val="00E8110C"/>
    <w:rsid w:val="00EB4904"/>
    <w:rsid w:val="00EE3526"/>
    <w:rsid w:val="00FF4E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46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609</Words>
  <Characters>3290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2016-06-22T05:44:00Z</dcterms:created>
  <dcterms:modified xsi:type="dcterms:W3CDTF">2016-07-04T11:12:00Z</dcterms:modified>
</cp:coreProperties>
</file>