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Pr="002276A0" w:rsidRDefault="00DE6DBE" w:rsidP="00DE6DBE">
      <w:pPr>
        <w:spacing w:line="360" w:lineRule="auto"/>
        <w:jc w:val="right"/>
        <w:rPr>
          <w:lang w:val="en-US"/>
        </w:rPr>
      </w:pPr>
      <w:r>
        <w:t xml:space="preserve">ΑΘΗΝΑ </w:t>
      </w:r>
      <w:r w:rsidR="002276A0">
        <w:rPr>
          <w:lang w:val="en-US"/>
        </w:rPr>
        <w:t>28/4/2017</w:t>
      </w:r>
    </w:p>
    <w:p w:rsidR="002276A0" w:rsidRDefault="00DE6DBE" w:rsidP="00DE6DBE">
      <w:pPr>
        <w:spacing w:line="360" w:lineRule="auto"/>
        <w:jc w:val="right"/>
        <w:rPr>
          <w:lang w:val="en-US"/>
        </w:rPr>
      </w:pPr>
      <w:r>
        <w:t>ΑΡ. ΠΡΩΤ.</w:t>
      </w:r>
      <w:r w:rsidR="000602ED">
        <w:t>:</w:t>
      </w:r>
      <w:r w:rsidR="002276A0">
        <w:rPr>
          <w:lang w:val="en-US"/>
        </w:rPr>
        <w:t xml:space="preserve"> 3044</w:t>
      </w:r>
    </w:p>
    <w:p w:rsidR="002276A0" w:rsidRDefault="002276A0" w:rsidP="00DE6DBE">
      <w:pPr>
        <w:spacing w:line="360" w:lineRule="auto"/>
        <w:jc w:val="right"/>
        <w:rPr>
          <w:lang w:val="en-US"/>
        </w:rPr>
      </w:pPr>
    </w:p>
    <w:p w:rsidR="00CE35E5" w:rsidRDefault="002276A0" w:rsidP="002276A0">
      <w:pPr>
        <w:spacing w:line="360" w:lineRule="auto"/>
        <w:jc w:val="both"/>
      </w:pPr>
      <w:r>
        <w:t xml:space="preserve">ΠΡΟΣ: ΣΩΜΑΤΕΙΑ ΜΕΛΗ </w:t>
      </w:r>
      <w:r w:rsidR="00CE35E5">
        <w:t xml:space="preserve"> </w:t>
      </w:r>
    </w:p>
    <w:p w:rsidR="00CE35E5" w:rsidRPr="008E1CB4" w:rsidRDefault="00CE35E5" w:rsidP="00DE6DBE">
      <w:pPr>
        <w:spacing w:line="360" w:lineRule="auto"/>
        <w:jc w:val="right"/>
      </w:pPr>
    </w:p>
    <w:p w:rsidR="002276A0" w:rsidRPr="00307ABB" w:rsidRDefault="002276A0" w:rsidP="00227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Ο ΑΓΩΝΑΣ ΣΥΝΕΧΙΖΕΤΑΙ ΜΕΧΡΙ ΤΗΝ ΠΛΗΡΗ ΑΝΑΤΡΟΠΗ ΤΩΝ ΜΝΗΜΟΝΙΩΝ» </w:t>
      </w:r>
      <w:r>
        <w:rPr>
          <w:sz w:val="28"/>
          <w:szCs w:val="28"/>
        </w:rPr>
        <w:t>είναι επίκαιρο, αναγκαίο και εφικτό.</w:t>
      </w:r>
    </w:p>
    <w:p w:rsidR="002276A0" w:rsidRDefault="002276A0" w:rsidP="00227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6A0" w:rsidRDefault="002276A0" w:rsidP="002276A0">
      <w:pPr>
        <w:jc w:val="both"/>
        <w:rPr>
          <w:sz w:val="28"/>
          <w:szCs w:val="28"/>
        </w:rPr>
      </w:pP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  <w:r w:rsidRPr="00BC0945">
        <w:rPr>
          <w:b/>
          <w:sz w:val="32"/>
          <w:szCs w:val="28"/>
        </w:rPr>
        <w:t>Τέρμα στις θυσίες των εργαζομένων</w:t>
      </w: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  <w:r w:rsidRPr="00BC0945">
        <w:rPr>
          <w:b/>
          <w:sz w:val="32"/>
          <w:szCs w:val="28"/>
        </w:rPr>
        <w:t>ΝΑ ΣΗΚΩΣΟΥΜΕ ΨΗΛΑ ΤΟ ΚΕΦΑΛΙ</w:t>
      </w: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  <w:r w:rsidRPr="00BC0945">
        <w:rPr>
          <w:b/>
          <w:sz w:val="32"/>
          <w:szCs w:val="28"/>
        </w:rPr>
        <w:t>Να ανατρέψουμε τις αντεργατικές πολιτικές της λιτότητας</w:t>
      </w: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  <w:r w:rsidRPr="00BC0945">
        <w:rPr>
          <w:b/>
          <w:sz w:val="32"/>
          <w:szCs w:val="28"/>
        </w:rPr>
        <w:t xml:space="preserve">Όλες και όλοι </w:t>
      </w: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</w:p>
    <w:p w:rsidR="002276A0" w:rsidRPr="00BC0945" w:rsidRDefault="002276A0" w:rsidP="002276A0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τη</w:t>
      </w:r>
      <w:r w:rsidRPr="00BC0945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Δευτέρα</w:t>
      </w:r>
      <w:r w:rsidRPr="00BC0945">
        <w:rPr>
          <w:b/>
          <w:bCs/>
          <w:sz w:val="32"/>
          <w:szCs w:val="28"/>
        </w:rPr>
        <w:t xml:space="preserve">, </w:t>
      </w:r>
      <w:r>
        <w:rPr>
          <w:b/>
          <w:bCs/>
          <w:sz w:val="32"/>
          <w:szCs w:val="28"/>
        </w:rPr>
        <w:t>1</w:t>
      </w:r>
      <w:r w:rsidRPr="006D35C3">
        <w:rPr>
          <w:b/>
          <w:bCs/>
          <w:sz w:val="32"/>
          <w:szCs w:val="28"/>
          <w:vertAlign w:val="superscript"/>
        </w:rPr>
        <w:t>η</w:t>
      </w:r>
      <w:r>
        <w:rPr>
          <w:b/>
          <w:bCs/>
          <w:sz w:val="32"/>
          <w:szCs w:val="28"/>
        </w:rPr>
        <w:t xml:space="preserve"> του</w:t>
      </w:r>
      <w:r w:rsidRPr="00BC0945">
        <w:rPr>
          <w:b/>
          <w:bCs/>
          <w:sz w:val="32"/>
          <w:szCs w:val="28"/>
        </w:rPr>
        <w:t xml:space="preserve"> Μάη 201</w:t>
      </w:r>
      <w:r>
        <w:rPr>
          <w:b/>
          <w:bCs/>
          <w:sz w:val="32"/>
          <w:szCs w:val="28"/>
        </w:rPr>
        <w:t>7</w:t>
      </w:r>
      <w:r w:rsidRPr="00BC0945">
        <w:rPr>
          <w:b/>
          <w:bCs/>
          <w:sz w:val="32"/>
          <w:szCs w:val="28"/>
        </w:rPr>
        <w:t xml:space="preserve"> </w:t>
      </w: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</w:p>
    <w:p w:rsidR="002276A0" w:rsidRPr="00BC0945" w:rsidRDefault="002276A0" w:rsidP="002276A0">
      <w:pPr>
        <w:jc w:val="center"/>
        <w:rPr>
          <w:b/>
          <w:sz w:val="32"/>
          <w:szCs w:val="28"/>
        </w:rPr>
      </w:pPr>
    </w:p>
    <w:p w:rsidR="002276A0" w:rsidRPr="00BC0945" w:rsidRDefault="002276A0" w:rsidP="002276A0">
      <w:pPr>
        <w:numPr>
          <w:ilvl w:val="0"/>
          <w:numId w:val="22"/>
        </w:numPr>
        <w:spacing w:after="240"/>
        <w:ind w:left="0" w:firstLine="0"/>
        <w:jc w:val="both"/>
        <w:rPr>
          <w:b/>
          <w:bCs/>
          <w:sz w:val="32"/>
          <w:szCs w:val="28"/>
        </w:rPr>
      </w:pPr>
      <w:r w:rsidRPr="00BC0945">
        <w:rPr>
          <w:b/>
          <w:sz w:val="32"/>
          <w:szCs w:val="28"/>
        </w:rPr>
        <w:t>στα συλλαλητήρια της Εργατικής Πρωτομαγιάς</w:t>
      </w:r>
      <w:r w:rsidRPr="00BC0945">
        <w:rPr>
          <w:b/>
          <w:bCs/>
          <w:sz w:val="32"/>
          <w:szCs w:val="28"/>
        </w:rPr>
        <w:t xml:space="preserve"> </w:t>
      </w:r>
    </w:p>
    <w:p w:rsidR="002276A0" w:rsidRPr="00BC0945" w:rsidRDefault="002276A0" w:rsidP="002276A0">
      <w:pPr>
        <w:numPr>
          <w:ilvl w:val="0"/>
          <w:numId w:val="22"/>
        </w:numPr>
        <w:spacing w:after="240"/>
        <w:ind w:left="709" w:hanging="709"/>
        <w:jc w:val="both"/>
        <w:rPr>
          <w:b/>
          <w:bCs/>
          <w:sz w:val="32"/>
          <w:szCs w:val="28"/>
        </w:rPr>
      </w:pPr>
      <w:r w:rsidRPr="00BC0945">
        <w:rPr>
          <w:b/>
          <w:bCs/>
          <w:sz w:val="32"/>
          <w:szCs w:val="28"/>
        </w:rPr>
        <w:t>στη Συγκέντρωση στις 1</w:t>
      </w:r>
      <w:r>
        <w:rPr>
          <w:b/>
          <w:bCs/>
          <w:sz w:val="32"/>
          <w:szCs w:val="28"/>
        </w:rPr>
        <w:t>1</w:t>
      </w:r>
      <w:r w:rsidRPr="00BC0945">
        <w:rPr>
          <w:b/>
          <w:bCs/>
          <w:sz w:val="32"/>
          <w:szCs w:val="28"/>
        </w:rPr>
        <w:t>:00πμ</w:t>
      </w:r>
      <w:r>
        <w:rPr>
          <w:b/>
          <w:bCs/>
          <w:sz w:val="32"/>
          <w:szCs w:val="28"/>
        </w:rPr>
        <w:t>, στην Πλατεία Κλαυθμώνος</w:t>
      </w:r>
      <w:r w:rsidRPr="00BC0945">
        <w:rPr>
          <w:b/>
          <w:bCs/>
          <w:sz w:val="32"/>
          <w:szCs w:val="28"/>
        </w:rPr>
        <w:t xml:space="preserve"> και στην πορεία προς τη Βουλή.</w:t>
      </w:r>
    </w:p>
    <w:p w:rsidR="005D0557" w:rsidRPr="00915473" w:rsidRDefault="005D0557" w:rsidP="00DE6DBE">
      <w:pPr>
        <w:spacing w:line="360" w:lineRule="auto"/>
        <w:jc w:val="right"/>
      </w:pPr>
    </w:p>
    <w:p w:rsidR="00DE6DBE" w:rsidRDefault="00DE6DBE" w:rsidP="00DE6DBE">
      <w:pPr>
        <w:spacing w:line="360" w:lineRule="auto"/>
        <w:jc w:val="center"/>
        <w:rPr>
          <w:b/>
          <w:u w:val="single"/>
        </w:rPr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2276A0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95" w:rsidRDefault="00293195">
      <w:r>
        <w:separator/>
      </w:r>
    </w:p>
  </w:endnote>
  <w:endnote w:type="continuationSeparator" w:id="0">
    <w:p w:rsidR="00293195" w:rsidRDefault="0029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1A56E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D0557" w:rsidRDefault="001A56EC">
        <w:pPr>
          <w:pStyle w:val="a4"/>
          <w:jc w:val="right"/>
        </w:pPr>
        <w:r>
          <w:fldChar w:fldCharType="begin"/>
        </w:r>
        <w:r w:rsidR="005D0557">
          <w:instrText xml:space="preserve"> PAGE   \* MERGEFORMAT </w:instrText>
        </w:r>
        <w:r>
          <w:fldChar w:fldCharType="separate"/>
        </w:r>
        <w:r w:rsidR="002276A0">
          <w:rPr>
            <w:noProof/>
          </w:rPr>
          <w:t>1</w:t>
        </w:r>
        <w:r>
          <w:fldChar w:fldCharType="end"/>
        </w:r>
      </w:p>
    </w:sdtContent>
  </w:sdt>
  <w:p w:rsidR="00B61F5B" w:rsidRPr="00501381" w:rsidRDefault="00B61F5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95" w:rsidRDefault="00293195">
      <w:r>
        <w:separator/>
      </w:r>
    </w:p>
  </w:footnote>
  <w:footnote w:type="continuationSeparator" w:id="0">
    <w:p w:rsidR="00293195" w:rsidRDefault="0029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1A56E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A56E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A6072"/>
    <w:multiLevelType w:val="hybridMultilevel"/>
    <w:tmpl w:val="67EEB2B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  <w:num w:numId="20">
    <w:abstractNumId w:val="12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1981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71A3"/>
    <w:rsid w:val="001A56EC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276A0"/>
    <w:rsid w:val="00232409"/>
    <w:rsid w:val="00240D2C"/>
    <w:rsid w:val="002626B4"/>
    <w:rsid w:val="002750DF"/>
    <w:rsid w:val="00286451"/>
    <w:rsid w:val="002901B1"/>
    <w:rsid w:val="00291350"/>
    <w:rsid w:val="00293195"/>
    <w:rsid w:val="002A535F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5AD1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981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6A8F-4DF3-4F57-BA13-D0DC2B3C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2017-04-28T11:03:00Z</cp:lastPrinted>
  <dcterms:created xsi:type="dcterms:W3CDTF">2017-04-28T11:07:00Z</dcterms:created>
  <dcterms:modified xsi:type="dcterms:W3CDTF">2017-04-28T11:07:00Z</dcterms:modified>
</cp:coreProperties>
</file>