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CB4" w:rsidRPr="00F47702" w:rsidRDefault="00DE6DBE" w:rsidP="00DE6DBE">
      <w:pPr>
        <w:spacing w:line="360" w:lineRule="auto"/>
        <w:jc w:val="right"/>
      </w:pPr>
      <w:r>
        <w:t xml:space="preserve">ΑΘΗΝΑ </w:t>
      </w:r>
      <w:r w:rsidR="00A6278A" w:rsidRPr="00A6278A">
        <w:t>2</w:t>
      </w:r>
      <w:r w:rsidR="00A6278A" w:rsidRPr="00F47702">
        <w:t>3/5/2017</w:t>
      </w:r>
    </w:p>
    <w:p w:rsidR="00F47702" w:rsidRDefault="00DE6DBE" w:rsidP="00DE6DBE">
      <w:pPr>
        <w:spacing w:line="360" w:lineRule="auto"/>
        <w:jc w:val="right"/>
      </w:pPr>
      <w:r>
        <w:t>ΑΡ. ΠΡΩΤ.</w:t>
      </w:r>
      <w:r w:rsidR="000602ED">
        <w:t>:</w:t>
      </w:r>
      <w:r w:rsidR="00A6278A" w:rsidRPr="00F47702">
        <w:t xml:space="preserve"> 3146</w:t>
      </w:r>
    </w:p>
    <w:p w:rsidR="00F47702" w:rsidRDefault="00F47702" w:rsidP="00DE6DBE">
      <w:pPr>
        <w:spacing w:line="360" w:lineRule="auto"/>
        <w:jc w:val="right"/>
      </w:pPr>
    </w:p>
    <w:p w:rsidR="00B84C32" w:rsidRDefault="00F47702" w:rsidP="00F47702">
      <w:pPr>
        <w:spacing w:line="360" w:lineRule="auto"/>
        <w:jc w:val="center"/>
        <w:rPr>
          <w:b/>
        </w:rPr>
      </w:pPr>
      <w:r>
        <w:rPr>
          <w:b/>
        </w:rPr>
        <w:t>ΑΠΟΦΑΣΗ ΓΕΝΙΚΟΥ ΣΥΜΒΟΥΛΙΟΥ</w:t>
      </w:r>
    </w:p>
    <w:p w:rsidR="00F47702" w:rsidRDefault="00F47702" w:rsidP="00F47702">
      <w:pPr>
        <w:spacing w:line="360" w:lineRule="auto"/>
        <w:jc w:val="center"/>
        <w:rPr>
          <w:b/>
        </w:rPr>
      </w:pPr>
      <w:r>
        <w:rPr>
          <w:b/>
        </w:rPr>
        <w:t>19 ΜΑΪΟΥ 2017</w:t>
      </w:r>
    </w:p>
    <w:p w:rsidR="00F47702" w:rsidRDefault="00F47702" w:rsidP="00F47702">
      <w:pPr>
        <w:spacing w:line="360" w:lineRule="auto"/>
        <w:jc w:val="center"/>
        <w:rPr>
          <w:b/>
        </w:rPr>
      </w:pPr>
    </w:p>
    <w:p w:rsidR="00F47702" w:rsidRDefault="00F47702" w:rsidP="00F47702">
      <w:pPr>
        <w:spacing w:line="360" w:lineRule="auto"/>
        <w:jc w:val="both"/>
      </w:pPr>
      <w:r>
        <w:tab/>
        <w:t>Η κυβέρνηση όπως αναμενόταν</w:t>
      </w:r>
      <w:r w:rsidR="00833233">
        <w:t xml:space="preserve"> συμφώνησε</w:t>
      </w:r>
      <w:r>
        <w:t xml:space="preserve"> με την ΤΡΟΪΚΑ τα προαπαιτούμενα της Β’ Αξιολόγησης που</w:t>
      </w:r>
      <w:r w:rsidR="00833233">
        <w:t xml:space="preserve"> αποτελούν</w:t>
      </w:r>
      <w:r>
        <w:t xml:space="preserve"> το 4</w:t>
      </w:r>
      <w:r w:rsidRPr="00F47702">
        <w:rPr>
          <w:vertAlign w:val="superscript"/>
        </w:rPr>
        <w:t>ο</w:t>
      </w:r>
      <w:r>
        <w:t xml:space="preserve"> Μνημόνιο. </w:t>
      </w:r>
    </w:p>
    <w:p w:rsidR="00F47702" w:rsidRDefault="00F47702" w:rsidP="00F47702">
      <w:pPr>
        <w:spacing w:line="360" w:lineRule="auto"/>
        <w:jc w:val="both"/>
      </w:pPr>
      <w:r>
        <w:tab/>
        <w:t xml:space="preserve">Οι καθυστερήσεις ήταν για επικοινωνιακούς λόγους. </w:t>
      </w:r>
      <w:r w:rsidRPr="00DF7174">
        <w:rPr>
          <w:b/>
        </w:rPr>
        <w:t xml:space="preserve">Με τα μέτρα – αντίμετρα </w:t>
      </w:r>
      <w:r w:rsidR="00004092" w:rsidRPr="00DF7174">
        <w:rPr>
          <w:b/>
        </w:rPr>
        <w:t xml:space="preserve">η κυβέρνηση αντιμετωπίζει </w:t>
      </w:r>
      <w:r w:rsidRPr="00DF7174">
        <w:rPr>
          <w:b/>
        </w:rPr>
        <w:t>τους πολίτες σαν να πρόκειται για τον γάιδαρο του Χότζα</w:t>
      </w:r>
      <w:r w:rsidR="00DF7174" w:rsidRPr="00DF7174">
        <w:t xml:space="preserve">. </w:t>
      </w:r>
      <w:r w:rsidR="00DF7174">
        <w:t xml:space="preserve">Πρώτα θα </w:t>
      </w:r>
      <w:r w:rsidR="00BF09CE">
        <w:t>μας</w:t>
      </w:r>
      <w:r w:rsidR="00DF7174">
        <w:t xml:space="preserve"> </w:t>
      </w:r>
      <w:proofErr w:type="spellStart"/>
      <w:r w:rsidR="00DF7174">
        <w:t>φτωχοποιήσουν</w:t>
      </w:r>
      <w:proofErr w:type="spellEnd"/>
      <w:r w:rsidR="00DF7174">
        <w:t xml:space="preserve"> και μετά θα </w:t>
      </w:r>
      <w:r w:rsidR="00BF09CE">
        <w:t>μας</w:t>
      </w:r>
      <w:r w:rsidR="00DF7174">
        <w:t xml:space="preserve"> δίνουν ένα πιάτο φαγητό στα συσσίτια.</w:t>
      </w:r>
      <w:r>
        <w:t xml:space="preserve"> Για άλλη μια φορά</w:t>
      </w:r>
      <w:r w:rsidR="00833233">
        <w:t xml:space="preserve"> θα την πληρώσουν οι μισθωτοί, </w:t>
      </w:r>
      <w:r>
        <w:t xml:space="preserve">οι συνταξιούχοι και </w:t>
      </w:r>
      <w:r w:rsidR="00833233">
        <w:t xml:space="preserve">τα </w:t>
      </w:r>
      <w:r>
        <w:t>κοινωνικά αγαθά.</w:t>
      </w:r>
    </w:p>
    <w:p w:rsidR="00833233" w:rsidRDefault="00F47702" w:rsidP="00F47702">
      <w:pPr>
        <w:spacing w:line="360" w:lineRule="auto"/>
        <w:jc w:val="both"/>
      </w:pPr>
      <w:r>
        <w:tab/>
        <w:t xml:space="preserve">Και όμως οι Υπουργοί και οι Βουλευτές της κυβέρνησης δηλώνουν ευτυχισμένοι. Εξασφάλισαν για 4 έτη την ματαιοδοξία τους και την βουλευτική αποζημίωση. </w:t>
      </w:r>
    </w:p>
    <w:p w:rsidR="00F47702" w:rsidRPr="00BF09CE" w:rsidRDefault="00833233" w:rsidP="00833233">
      <w:pPr>
        <w:spacing w:line="360" w:lineRule="auto"/>
        <w:ind w:firstLine="720"/>
        <w:jc w:val="both"/>
        <w:rPr>
          <w:b/>
        </w:rPr>
      </w:pPr>
      <w:r w:rsidRPr="00BF09CE">
        <w:rPr>
          <w:b/>
        </w:rPr>
        <w:t>Στα πρώτα δύο Μνημόνια τα πρωτογενή πλεονά</w:t>
      </w:r>
      <w:r w:rsidR="00F47702" w:rsidRPr="00BF09CE">
        <w:rPr>
          <w:b/>
        </w:rPr>
        <w:t>σμα</w:t>
      </w:r>
      <w:r w:rsidRPr="00BF09CE">
        <w:rPr>
          <w:b/>
        </w:rPr>
        <w:t>τα</w:t>
      </w:r>
      <w:r w:rsidR="00F47702" w:rsidRPr="00BF09CE">
        <w:rPr>
          <w:b/>
        </w:rPr>
        <w:t xml:space="preserve"> ήταν </w:t>
      </w:r>
      <w:r w:rsidRPr="00BF09CE">
        <w:rPr>
          <w:b/>
        </w:rPr>
        <w:t xml:space="preserve">κατά τον κύριο </w:t>
      </w:r>
      <w:proofErr w:type="spellStart"/>
      <w:r w:rsidRPr="00BF09CE">
        <w:rPr>
          <w:b/>
        </w:rPr>
        <w:t>Τσίπρα</w:t>
      </w:r>
      <w:proofErr w:type="spellEnd"/>
      <w:r w:rsidRPr="00BF09CE">
        <w:rPr>
          <w:b/>
        </w:rPr>
        <w:t xml:space="preserve"> </w:t>
      </w:r>
      <w:r w:rsidR="00F47702" w:rsidRPr="00BF09CE">
        <w:rPr>
          <w:b/>
        </w:rPr>
        <w:t xml:space="preserve">ματωμένα. </w:t>
      </w:r>
    </w:p>
    <w:p w:rsidR="00F47702" w:rsidRDefault="00F47702" w:rsidP="00F47702">
      <w:pPr>
        <w:spacing w:line="360" w:lineRule="auto"/>
        <w:jc w:val="both"/>
        <w:rPr>
          <w:b/>
        </w:rPr>
      </w:pPr>
      <w:r w:rsidRPr="00BF09CE">
        <w:rPr>
          <w:b/>
        </w:rPr>
        <w:tab/>
        <w:t>Τ</w:t>
      </w:r>
      <w:r w:rsidR="00833233" w:rsidRPr="00BF09CE">
        <w:rPr>
          <w:b/>
        </w:rPr>
        <w:t>ώρα τ</w:t>
      </w:r>
      <w:r w:rsidRPr="00BF09CE">
        <w:rPr>
          <w:b/>
        </w:rPr>
        <w:t xml:space="preserve">α υψηλά πρωτογενή πλεονάσματα </w:t>
      </w:r>
      <w:r w:rsidR="00833233" w:rsidRPr="00BF09CE">
        <w:rPr>
          <w:b/>
        </w:rPr>
        <w:t>έως το έτος 2060</w:t>
      </w:r>
      <w:r w:rsidRPr="00BF09CE">
        <w:rPr>
          <w:b/>
        </w:rPr>
        <w:t xml:space="preserve"> του κου </w:t>
      </w:r>
      <w:proofErr w:type="spellStart"/>
      <w:r w:rsidRPr="00BF09CE">
        <w:rPr>
          <w:b/>
        </w:rPr>
        <w:t>Τσίπρα</w:t>
      </w:r>
      <w:proofErr w:type="spellEnd"/>
      <w:r w:rsidRPr="00BF09CE">
        <w:rPr>
          <w:b/>
        </w:rPr>
        <w:t xml:space="preserve"> τι είναι; </w:t>
      </w:r>
    </w:p>
    <w:p w:rsidR="00BF09CE" w:rsidRPr="00942FA3" w:rsidRDefault="00BF09CE" w:rsidP="00F47702">
      <w:pPr>
        <w:spacing w:line="360" w:lineRule="auto"/>
        <w:jc w:val="both"/>
        <w:rPr>
          <w:b/>
        </w:rPr>
      </w:pPr>
      <w:r>
        <w:rPr>
          <w:b/>
        </w:rPr>
        <w:tab/>
      </w:r>
      <w:r w:rsidRPr="00942FA3">
        <w:rPr>
          <w:b/>
        </w:rPr>
        <w:t>Από την διαγραφή όλου ή μεγάλου μέρους του χρέους, περάσαμε στην διευθέτηση</w:t>
      </w:r>
      <w:r w:rsidR="00942FA3">
        <w:rPr>
          <w:b/>
        </w:rPr>
        <w:t xml:space="preserve"> του χρέους</w:t>
      </w:r>
      <w:r w:rsidRPr="00942FA3">
        <w:rPr>
          <w:b/>
        </w:rPr>
        <w:t xml:space="preserve"> και αν!!!</w:t>
      </w:r>
    </w:p>
    <w:p w:rsidR="00F47702" w:rsidRDefault="00F47702" w:rsidP="00F47702">
      <w:pPr>
        <w:spacing w:line="360" w:lineRule="auto"/>
        <w:jc w:val="both"/>
      </w:pPr>
      <w:r>
        <w:tab/>
      </w:r>
      <w:r w:rsidR="00833233">
        <w:t>Τσακίζουν συντάξεις – μισθούς και κοινωνικά αγαθά. Ιδιωτικοποιούν την</w:t>
      </w:r>
      <w:r>
        <w:t xml:space="preserve"> Δημόσια</w:t>
      </w:r>
      <w:r w:rsidR="00833233">
        <w:t xml:space="preserve"> περιουσία</w:t>
      </w:r>
      <w:r>
        <w:t>,</w:t>
      </w:r>
      <w:r w:rsidR="00833233">
        <w:t xml:space="preserve"> </w:t>
      </w:r>
      <w:proofErr w:type="spellStart"/>
      <w:r w:rsidR="00833233">
        <w:t>ελαστικοποιούν</w:t>
      </w:r>
      <w:proofErr w:type="spellEnd"/>
      <w:r>
        <w:t xml:space="preserve"> τ</w:t>
      </w:r>
      <w:r w:rsidR="00833233">
        <w:t>ις εργασιακές σχέσεις</w:t>
      </w:r>
      <w:r>
        <w:t>.</w:t>
      </w:r>
    </w:p>
    <w:p w:rsidR="00BE4221" w:rsidRPr="00DF7174" w:rsidRDefault="00BE4221" w:rsidP="00F47702">
      <w:pPr>
        <w:spacing w:line="360" w:lineRule="auto"/>
        <w:jc w:val="both"/>
      </w:pPr>
      <w:r>
        <w:tab/>
        <w:t xml:space="preserve">Εφαρμόζουν την διαρκή κινητικότητα στο Δημόσιο, τη σύνδεση της </w:t>
      </w:r>
      <w:r w:rsidR="00DF7174">
        <w:t xml:space="preserve">αξιολόγησης με </w:t>
      </w:r>
      <w:r w:rsidR="00BF09CE">
        <w:t>την μείωση ή το πάγωμα των μισθών</w:t>
      </w:r>
      <w:r w:rsidR="00DF7174">
        <w:t xml:space="preserve"> και τις υπηρεσιακές </w:t>
      </w:r>
      <w:r w:rsidR="00BF09CE">
        <w:t xml:space="preserve">δυσμενείς </w:t>
      </w:r>
      <w:r w:rsidR="00DF7174">
        <w:t>μεταβολέ</w:t>
      </w:r>
      <w:r>
        <w:t xml:space="preserve">ς. </w:t>
      </w:r>
      <w:r w:rsidRPr="00DF7174">
        <w:rPr>
          <w:b/>
        </w:rPr>
        <w:t>Γι’ αυτό λέμε ΟΧΙ ΣΤΗΝ ΑΞΙΟΛΟΓΗΣΗ. Κηρύξαμε Απεργία – Αποχή.</w:t>
      </w:r>
      <w:r w:rsidR="00DF7174">
        <w:t xml:space="preserve"> Τα Φύλλα Αξιολόγησης μοιράστηκαν σε 50 Νοσοκομεία. </w:t>
      </w:r>
      <w:r w:rsidR="006E7ACD" w:rsidRPr="006E7ACD">
        <w:rPr>
          <w:b/>
        </w:rPr>
        <w:t>Ε</w:t>
      </w:r>
      <w:r w:rsidR="00DF7174" w:rsidRPr="006E7ACD">
        <w:rPr>
          <w:b/>
        </w:rPr>
        <w:t>πεστράφησαν στις Διοικήσεις ασυμπλήρωτα. ΝΙΚΑΜΕ.</w:t>
      </w:r>
      <w:r w:rsidRPr="00DF7174">
        <w:t xml:space="preserve"> </w:t>
      </w:r>
    </w:p>
    <w:p w:rsidR="00BE4221" w:rsidRPr="00DF7174" w:rsidRDefault="00F47702" w:rsidP="00F47702">
      <w:pPr>
        <w:spacing w:line="360" w:lineRule="auto"/>
        <w:jc w:val="both"/>
        <w:rPr>
          <w:b/>
        </w:rPr>
      </w:pPr>
      <w:r>
        <w:tab/>
        <w:t xml:space="preserve">Η κυβέρνηση δεν θέλει εμπόδια στις καταστροφικές πολιτικές </w:t>
      </w:r>
      <w:r w:rsidR="003012FC">
        <w:t xml:space="preserve">που ασκεί. </w:t>
      </w:r>
      <w:r w:rsidR="003012FC" w:rsidRPr="00DF7174">
        <w:rPr>
          <w:b/>
        </w:rPr>
        <w:t>Γ</w:t>
      </w:r>
      <w:r w:rsidRPr="00DF7174">
        <w:rPr>
          <w:b/>
        </w:rPr>
        <w:t xml:space="preserve">ι’ αυτό </w:t>
      </w:r>
      <w:r w:rsidR="003012FC" w:rsidRPr="00DF7174">
        <w:rPr>
          <w:b/>
        </w:rPr>
        <w:t>στα μουλωχτά</w:t>
      </w:r>
      <w:r w:rsidRPr="00DF7174">
        <w:rPr>
          <w:b/>
        </w:rPr>
        <w:t xml:space="preserve"> κατ</w:t>
      </w:r>
      <w:r w:rsidR="003012FC" w:rsidRPr="00DF7174">
        <w:rPr>
          <w:b/>
        </w:rPr>
        <w:t>ήργησε</w:t>
      </w:r>
      <w:r w:rsidRPr="00DF7174">
        <w:rPr>
          <w:b/>
        </w:rPr>
        <w:t xml:space="preserve"> τις συνδικαλιστικές ελευθερίες που προστατεύονται από το </w:t>
      </w:r>
      <w:r w:rsidRPr="00DF7174">
        <w:rPr>
          <w:b/>
        </w:rPr>
        <w:lastRenderedPageBreak/>
        <w:t xml:space="preserve">Σύνταγμα της Χώρας. </w:t>
      </w:r>
      <w:r w:rsidR="00DF7174">
        <w:rPr>
          <w:b/>
        </w:rPr>
        <w:t xml:space="preserve">Έκοψε </w:t>
      </w:r>
      <w:r w:rsidR="008679BA" w:rsidRPr="00DF7174">
        <w:rPr>
          <w:b/>
        </w:rPr>
        <w:t>το σύνολο των</w:t>
      </w:r>
      <w:r w:rsidRPr="00DF7174">
        <w:rPr>
          <w:b/>
        </w:rPr>
        <w:t xml:space="preserve"> συνδικαλιστικ</w:t>
      </w:r>
      <w:r w:rsidR="008679BA" w:rsidRPr="00DF7174">
        <w:rPr>
          <w:b/>
        </w:rPr>
        <w:t>ών αδειών</w:t>
      </w:r>
      <w:r w:rsidRPr="00DF7174">
        <w:rPr>
          <w:b/>
        </w:rPr>
        <w:t xml:space="preserve"> </w:t>
      </w:r>
      <w:r w:rsidR="00BE4221" w:rsidRPr="00DF7174">
        <w:rPr>
          <w:b/>
        </w:rPr>
        <w:t xml:space="preserve">των </w:t>
      </w:r>
      <w:r w:rsidRPr="00DF7174">
        <w:rPr>
          <w:b/>
        </w:rPr>
        <w:t>εκλεγμένων συνδικαλιστικών στελεχών στις Ομοσπονδίες και τα Πρωτοβάθμια Σωματεία.</w:t>
      </w:r>
      <w:r w:rsidR="008679BA" w:rsidRPr="00DF7174">
        <w:rPr>
          <w:b/>
        </w:rPr>
        <w:t xml:space="preserve"> </w:t>
      </w:r>
    </w:p>
    <w:p w:rsidR="00F47702" w:rsidRPr="00DF7174" w:rsidRDefault="008679BA" w:rsidP="00BE4221">
      <w:pPr>
        <w:spacing w:line="360" w:lineRule="auto"/>
        <w:ind w:firstLine="720"/>
        <w:jc w:val="both"/>
        <w:rPr>
          <w:b/>
        </w:rPr>
      </w:pPr>
      <w:r w:rsidRPr="00DF7174">
        <w:rPr>
          <w:b/>
        </w:rPr>
        <w:t>Δεν θα το αφήσουμε να περάσει.</w:t>
      </w:r>
    </w:p>
    <w:p w:rsidR="00F47702" w:rsidRPr="004F7A90" w:rsidRDefault="00F47702" w:rsidP="00F47702">
      <w:pPr>
        <w:spacing w:line="360" w:lineRule="auto"/>
        <w:jc w:val="both"/>
      </w:pPr>
      <w:r>
        <w:tab/>
      </w:r>
      <w:r w:rsidRPr="00DF7174">
        <w:rPr>
          <w:b/>
        </w:rPr>
        <w:t>Από τα 140 προαπαιτούμενα του 4</w:t>
      </w:r>
      <w:r w:rsidRPr="00DF7174">
        <w:rPr>
          <w:b/>
          <w:vertAlign w:val="superscript"/>
        </w:rPr>
        <w:t>ου</w:t>
      </w:r>
      <w:r w:rsidRPr="00DF7174">
        <w:rPr>
          <w:b/>
        </w:rPr>
        <w:t xml:space="preserve"> Μνημονίου τα 23 αφορούν την Υγεία</w:t>
      </w:r>
      <w:r w:rsidR="006F44E3" w:rsidRPr="00DF7174">
        <w:rPr>
          <w:b/>
        </w:rPr>
        <w:t>.</w:t>
      </w:r>
      <w:r w:rsidR="006F44E3">
        <w:t xml:space="preserve"> Π</w:t>
      </w:r>
      <w:r>
        <w:t>ροβλέπ</w:t>
      </w:r>
      <w:r w:rsidR="00BE4221">
        <w:t>ουν</w:t>
      </w:r>
      <w:r>
        <w:t xml:space="preserve"> νέα μείωση των Δημόσιων Δαπανών για την Υγεία που </w:t>
      </w:r>
      <w:r w:rsidR="006F44E3">
        <w:t xml:space="preserve">σήμερα </w:t>
      </w:r>
      <w:r w:rsidR="006E7ACD">
        <w:t>βρίσκονται</w:t>
      </w:r>
      <w:r w:rsidR="0075350B">
        <w:t xml:space="preserve"> στο τριτοκοσμικό επίπεδο του 5% του ΑΕΠ.</w:t>
      </w:r>
    </w:p>
    <w:p w:rsidR="006F44E3" w:rsidRDefault="004F7A90" w:rsidP="00F47702">
      <w:pPr>
        <w:spacing w:line="360" w:lineRule="auto"/>
        <w:jc w:val="both"/>
      </w:pPr>
      <w:r w:rsidRPr="00833233">
        <w:tab/>
      </w:r>
      <w:r>
        <w:t xml:space="preserve">Μεταξύ </w:t>
      </w:r>
      <w:r w:rsidR="006F44E3">
        <w:t>των</w:t>
      </w:r>
      <w:r w:rsidR="00BE4221">
        <w:t xml:space="preserve"> 23 </w:t>
      </w:r>
      <w:r w:rsidR="006F44E3">
        <w:t xml:space="preserve">προαπαιτούμενων είναι </w:t>
      </w:r>
      <w:r w:rsidR="00BE4221">
        <w:t xml:space="preserve">και </w:t>
      </w:r>
      <w:r w:rsidR="006F44E3">
        <w:t>τα εξής:</w:t>
      </w:r>
      <w:r>
        <w:t xml:space="preserve"> </w:t>
      </w:r>
    </w:p>
    <w:p w:rsidR="004F7A90" w:rsidRPr="00BE4221" w:rsidRDefault="006F44E3" w:rsidP="00BE4221">
      <w:pPr>
        <w:pStyle w:val="a8"/>
        <w:numPr>
          <w:ilvl w:val="0"/>
          <w:numId w:val="30"/>
        </w:numPr>
        <w:spacing w:line="360" w:lineRule="auto"/>
        <w:rPr>
          <w:rFonts w:ascii="Times New Roman" w:hAnsi="Times New Roman"/>
          <w:sz w:val="24"/>
          <w:szCs w:val="24"/>
        </w:rPr>
      </w:pPr>
      <w:r w:rsidRPr="00BE4221">
        <w:rPr>
          <w:rFonts w:ascii="Times New Roman" w:hAnsi="Times New Roman"/>
          <w:sz w:val="24"/>
          <w:szCs w:val="24"/>
        </w:rPr>
        <w:t>Αντιμετώπιση και εξάλειψη</w:t>
      </w:r>
      <w:r w:rsidR="004F7A90" w:rsidRPr="00BE4221">
        <w:rPr>
          <w:rFonts w:ascii="Times New Roman" w:hAnsi="Times New Roman"/>
          <w:sz w:val="24"/>
          <w:szCs w:val="24"/>
        </w:rPr>
        <w:t xml:space="preserve"> το</w:t>
      </w:r>
      <w:r w:rsidRPr="00BE4221">
        <w:rPr>
          <w:rFonts w:ascii="Times New Roman" w:hAnsi="Times New Roman"/>
          <w:sz w:val="24"/>
          <w:szCs w:val="24"/>
        </w:rPr>
        <w:t>υ</w:t>
      </w:r>
      <w:r w:rsidR="004F7A90" w:rsidRPr="00BE4221">
        <w:rPr>
          <w:rFonts w:ascii="Times New Roman" w:hAnsi="Times New Roman"/>
          <w:sz w:val="24"/>
          <w:szCs w:val="24"/>
        </w:rPr>
        <w:t xml:space="preserve"> ήμισυ (125 εκατ.) της πρόσφατης υπέρβασης των «άλλων στοιχείων» στον προϋπολογισμό του ΕΟΠΥΥ για «άλλες παροχές ασθενείας» έως το 2017 και τα υπόλοιπα μισά (125 εκατ. ευρώ) έως το 2019.</w:t>
      </w:r>
    </w:p>
    <w:p w:rsidR="004F7A90" w:rsidRPr="00BE4221" w:rsidRDefault="005761C8" w:rsidP="00BE4221">
      <w:pPr>
        <w:pStyle w:val="a8"/>
        <w:numPr>
          <w:ilvl w:val="0"/>
          <w:numId w:val="30"/>
        </w:numPr>
        <w:spacing w:line="360" w:lineRule="auto"/>
        <w:rPr>
          <w:rFonts w:ascii="Times New Roman" w:hAnsi="Times New Roman"/>
          <w:sz w:val="24"/>
          <w:szCs w:val="24"/>
        </w:rPr>
      </w:pPr>
      <w:r w:rsidRPr="00BE4221">
        <w:rPr>
          <w:rFonts w:ascii="Times New Roman" w:hAnsi="Times New Roman"/>
          <w:sz w:val="24"/>
          <w:szCs w:val="24"/>
        </w:rPr>
        <w:t>Εξασφάλιση</w:t>
      </w:r>
      <w:r w:rsidR="004F7A90" w:rsidRPr="00BE4221">
        <w:rPr>
          <w:rFonts w:ascii="Times New Roman" w:hAnsi="Times New Roman"/>
          <w:sz w:val="24"/>
          <w:szCs w:val="24"/>
        </w:rPr>
        <w:t xml:space="preserve"> ότι το 2017 το εκτιμώμενο χάσμα ανάμεσα στις δαπάνες και τα αντίστοιχα ανώτατα όρια </w:t>
      </w:r>
      <w:proofErr w:type="spellStart"/>
      <w:r w:rsidR="004F7A90" w:rsidRPr="00BE4221">
        <w:rPr>
          <w:rFonts w:ascii="Times New Roman" w:hAnsi="Times New Roman"/>
          <w:sz w:val="24"/>
          <w:szCs w:val="24"/>
          <w:lang w:val="en-US"/>
        </w:rPr>
        <w:t>clawback</w:t>
      </w:r>
      <w:proofErr w:type="spellEnd"/>
      <w:r w:rsidR="004F7A90" w:rsidRPr="00BE4221">
        <w:rPr>
          <w:rFonts w:ascii="Times New Roman" w:hAnsi="Times New Roman"/>
          <w:sz w:val="24"/>
          <w:szCs w:val="24"/>
        </w:rPr>
        <w:t xml:space="preserve"> (δηλαδή το ποσό που επιστράφηκε για τα φαρμακευτικά προϊόντα, τα διαγνωστικά και τις ιδιωτικές κλινικές) για το 2017 μειώνεται τουλάχιστον κατά 30%  σε σχέση με το προηγούμενο έτος.</w:t>
      </w:r>
    </w:p>
    <w:p w:rsidR="004F7A90" w:rsidRPr="00163C62" w:rsidRDefault="004F7A90" w:rsidP="005761C8">
      <w:pPr>
        <w:pStyle w:val="a8"/>
        <w:numPr>
          <w:ilvl w:val="0"/>
          <w:numId w:val="26"/>
        </w:numPr>
        <w:spacing w:line="360" w:lineRule="auto"/>
        <w:rPr>
          <w:rFonts w:ascii="Times New Roman" w:hAnsi="Times New Roman"/>
          <w:sz w:val="24"/>
          <w:szCs w:val="24"/>
        </w:rPr>
      </w:pPr>
      <w:r w:rsidRPr="00163C62">
        <w:rPr>
          <w:rFonts w:ascii="Times New Roman" w:hAnsi="Times New Roman"/>
          <w:sz w:val="24"/>
          <w:szCs w:val="24"/>
        </w:rPr>
        <w:t xml:space="preserve">Μέχρι </w:t>
      </w:r>
      <w:r w:rsidR="005761C8" w:rsidRPr="00163C62">
        <w:rPr>
          <w:rFonts w:ascii="Times New Roman" w:hAnsi="Times New Roman"/>
          <w:sz w:val="24"/>
          <w:szCs w:val="24"/>
        </w:rPr>
        <w:t>το Δεκέμβριο του 2017, θα ληφθούν</w:t>
      </w:r>
      <w:r w:rsidRPr="00163C62">
        <w:rPr>
          <w:rFonts w:ascii="Times New Roman" w:hAnsi="Times New Roman"/>
          <w:sz w:val="24"/>
          <w:szCs w:val="24"/>
        </w:rPr>
        <w:t xml:space="preserve"> περαιτέρω διαρθρωτικά μέτρα, για να εξασφαλίσουν ότι το εκτιμώμενο χάσμα μεταξύ των δαπανών για το 2018 και τα πλαφόν του </w:t>
      </w:r>
      <w:proofErr w:type="spellStart"/>
      <w:r w:rsidRPr="00163C62">
        <w:rPr>
          <w:rFonts w:ascii="Times New Roman" w:hAnsi="Times New Roman"/>
          <w:sz w:val="24"/>
          <w:szCs w:val="24"/>
          <w:lang w:val="en-US"/>
        </w:rPr>
        <w:t>clawback</w:t>
      </w:r>
      <w:proofErr w:type="spellEnd"/>
      <w:r w:rsidRPr="00163C62">
        <w:rPr>
          <w:rFonts w:ascii="Times New Roman" w:hAnsi="Times New Roman"/>
          <w:sz w:val="24"/>
          <w:szCs w:val="24"/>
        </w:rPr>
        <w:t xml:space="preserve"> θα μειωθούν κατά τουλάχιστον 15% σε σύγκριση με το προηγούμενο έτος.</w:t>
      </w:r>
    </w:p>
    <w:p w:rsidR="004F7A90" w:rsidRPr="00163C62" w:rsidRDefault="004F7A90" w:rsidP="005761C8">
      <w:pPr>
        <w:pStyle w:val="a8"/>
        <w:numPr>
          <w:ilvl w:val="0"/>
          <w:numId w:val="26"/>
        </w:numPr>
        <w:spacing w:line="360" w:lineRule="auto"/>
        <w:rPr>
          <w:rFonts w:ascii="Times New Roman" w:hAnsi="Times New Roman"/>
          <w:sz w:val="24"/>
          <w:szCs w:val="24"/>
        </w:rPr>
      </w:pPr>
      <w:r w:rsidRPr="00163C62">
        <w:rPr>
          <w:rFonts w:ascii="Times New Roman" w:hAnsi="Times New Roman"/>
          <w:sz w:val="24"/>
          <w:szCs w:val="24"/>
        </w:rPr>
        <w:t>Εφαρμογή νέου συστήματος ηλεκτρονικών παραπομπών (</w:t>
      </w:r>
      <w:r w:rsidRPr="00163C62">
        <w:rPr>
          <w:rFonts w:ascii="Times New Roman" w:hAnsi="Times New Roman"/>
          <w:sz w:val="24"/>
          <w:szCs w:val="24"/>
          <w:lang w:val="en-US"/>
        </w:rPr>
        <w:t>e</w:t>
      </w:r>
      <w:r w:rsidRPr="00163C62">
        <w:rPr>
          <w:rFonts w:ascii="Times New Roman" w:hAnsi="Times New Roman"/>
          <w:sz w:val="24"/>
          <w:szCs w:val="24"/>
        </w:rPr>
        <w:t>-</w:t>
      </w:r>
      <w:r w:rsidRPr="00163C62">
        <w:rPr>
          <w:rFonts w:ascii="Times New Roman" w:hAnsi="Times New Roman"/>
          <w:sz w:val="24"/>
          <w:szCs w:val="24"/>
          <w:lang w:val="en-US"/>
        </w:rPr>
        <w:t>referrals</w:t>
      </w:r>
      <w:r w:rsidRPr="00163C62">
        <w:rPr>
          <w:rFonts w:ascii="Times New Roman" w:hAnsi="Times New Roman"/>
          <w:sz w:val="24"/>
          <w:szCs w:val="24"/>
        </w:rPr>
        <w:t xml:space="preserve">) στη δευτεροβάθμια περίθαλψη που θα χρησιμοποιηθούν από τους οικογενειακούς γιατρούς </w:t>
      </w:r>
      <w:r w:rsidR="00BE4221">
        <w:rPr>
          <w:rFonts w:ascii="Times New Roman" w:hAnsi="Times New Roman"/>
          <w:sz w:val="24"/>
          <w:szCs w:val="24"/>
        </w:rPr>
        <w:t xml:space="preserve">(ιδιώτες) </w:t>
      </w:r>
      <w:r w:rsidRPr="00163C62">
        <w:rPr>
          <w:rFonts w:ascii="Times New Roman" w:hAnsi="Times New Roman"/>
          <w:sz w:val="24"/>
          <w:szCs w:val="24"/>
        </w:rPr>
        <w:t xml:space="preserve">για να εγκρίνουν τις παραπομπές σε </w:t>
      </w:r>
      <w:proofErr w:type="spellStart"/>
      <w:r w:rsidRPr="00163C62">
        <w:rPr>
          <w:rFonts w:ascii="Times New Roman" w:hAnsi="Times New Roman"/>
          <w:sz w:val="24"/>
          <w:szCs w:val="24"/>
        </w:rPr>
        <w:t>παρόχους</w:t>
      </w:r>
      <w:proofErr w:type="spellEnd"/>
      <w:r w:rsidRPr="00163C62">
        <w:rPr>
          <w:rFonts w:ascii="Times New Roman" w:hAnsi="Times New Roman"/>
          <w:sz w:val="24"/>
          <w:szCs w:val="24"/>
        </w:rPr>
        <w:t xml:space="preserve"> του ιδιωτικού τομέα (αρχικό σχέδιο Ιούνιος 2017, εφαρμογή του συστήματος μέχρι το Δεκέμβριο του 2017, χρήση συστήματος για την προέγκριση – παραπομπή (Οκτώβριος 2017).</w:t>
      </w:r>
    </w:p>
    <w:p w:rsidR="004F7A90" w:rsidRPr="00BE4221" w:rsidRDefault="00835A14" w:rsidP="00BE4221">
      <w:pPr>
        <w:pStyle w:val="a8"/>
        <w:numPr>
          <w:ilvl w:val="0"/>
          <w:numId w:val="26"/>
        </w:numPr>
        <w:spacing w:line="360" w:lineRule="auto"/>
        <w:rPr>
          <w:rFonts w:ascii="Times New Roman" w:hAnsi="Times New Roman"/>
          <w:sz w:val="24"/>
          <w:szCs w:val="24"/>
        </w:rPr>
      </w:pPr>
      <w:r w:rsidRPr="00BE4221">
        <w:rPr>
          <w:rFonts w:ascii="Times New Roman" w:hAnsi="Times New Roman"/>
          <w:sz w:val="24"/>
          <w:szCs w:val="24"/>
        </w:rPr>
        <w:t>Εκπόνηση</w:t>
      </w:r>
      <w:r w:rsidR="004F7A90" w:rsidRPr="00BE4221">
        <w:rPr>
          <w:rFonts w:ascii="Times New Roman" w:hAnsi="Times New Roman"/>
          <w:sz w:val="24"/>
          <w:szCs w:val="24"/>
        </w:rPr>
        <w:t xml:space="preserve"> μέχρι το</w:t>
      </w:r>
      <w:r w:rsidRPr="00BE4221">
        <w:rPr>
          <w:rFonts w:ascii="Times New Roman" w:hAnsi="Times New Roman"/>
          <w:sz w:val="24"/>
          <w:szCs w:val="24"/>
        </w:rPr>
        <w:t>ν Ιούνιο του 2017 κατευθυντήριων</w:t>
      </w:r>
      <w:r w:rsidR="004F7A90" w:rsidRPr="00BE4221">
        <w:rPr>
          <w:rFonts w:ascii="Times New Roman" w:hAnsi="Times New Roman"/>
          <w:sz w:val="24"/>
          <w:szCs w:val="24"/>
        </w:rPr>
        <w:t xml:space="preserve"> γραμμ</w:t>
      </w:r>
      <w:r w:rsidRPr="00BE4221">
        <w:rPr>
          <w:rFonts w:ascii="Times New Roman" w:hAnsi="Times New Roman"/>
          <w:sz w:val="24"/>
          <w:szCs w:val="24"/>
        </w:rPr>
        <w:t>ών</w:t>
      </w:r>
      <w:r w:rsidR="004F7A90" w:rsidRPr="00BE4221">
        <w:rPr>
          <w:rFonts w:ascii="Times New Roman" w:hAnsi="Times New Roman"/>
          <w:sz w:val="24"/>
          <w:szCs w:val="24"/>
        </w:rPr>
        <w:t xml:space="preserve"> για τα συνταγογραφούμενα φάρμακα και θεραπευτικά πρωτόκολλα για τις επιλογές περίθαλψης που έχουν τις μεγαλύτερες θεραπευτικές και οικονομικές </w:t>
      </w:r>
      <w:r w:rsidR="00275D5E" w:rsidRPr="00BE4221">
        <w:rPr>
          <w:rFonts w:ascii="Times New Roman" w:hAnsi="Times New Roman"/>
          <w:sz w:val="24"/>
          <w:szCs w:val="24"/>
        </w:rPr>
        <w:t xml:space="preserve"> συνέπειες των για να τροφοδοτήσουν το σύστημα ηλεκτρονικής </w:t>
      </w:r>
      <w:proofErr w:type="spellStart"/>
      <w:r w:rsidR="00275D5E" w:rsidRPr="00BE4221">
        <w:rPr>
          <w:rFonts w:ascii="Times New Roman" w:hAnsi="Times New Roman"/>
          <w:sz w:val="24"/>
          <w:szCs w:val="24"/>
        </w:rPr>
        <w:t>συνταγογράφησης</w:t>
      </w:r>
      <w:proofErr w:type="spellEnd"/>
      <w:r w:rsidR="00275D5E" w:rsidRPr="00BE4221">
        <w:rPr>
          <w:rFonts w:ascii="Times New Roman" w:hAnsi="Times New Roman"/>
          <w:sz w:val="24"/>
          <w:szCs w:val="24"/>
        </w:rPr>
        <w:t>.</w:t>
      </w:r>
    </w:p>
    <w:p w:rsidR="00275D5E" w:rsidRPr="006E7ACD" w:rsidRDefault="00835A14" w:rsidP="006E7ACD">
      <w:pPr>
        <w:pStyle w:val="a8"/>
        <w:numPr>
          <w:ilvl w:val="0"/>
          <w:numId w:val="26"/>
        </w:numPr>
        <w:spacing w:line="360" w:lineRule="auto"/>
        <w:rPr>
          <w:sz w:val="24"/>
          <w:szCs w:val="24"/>
        </w:rPr>
      </w:pPr>
      <w:r w:rsidRPr="006E7ACD">
        <w:rPr>
          <w:sz w:val="24"/>
          <w:szCs w:val="24"/>
        </w:rPr>
        <w:t>Στενή παρακολούθηση προκειμένου να εφαρμοσθεί η</w:t>
      </w:r>
      <w:r w:rsidR="00275D5E" w:rsidRPr="006E7ACD">
        <w:rPr>
          <w:sz w:val="24"/>
          <w:szCs w:val="24"/>
        </w:rPr>
        <w:t xml:space="preserve"> καθολική κάλυψη περίθαλψης και να ενημερώνει τους πολίτες σχετικά με τα δικαιώματά τους και να προχωρήσει στη σταδιακή εφαρμογή του νέου συστήματος πρωτοβάθμιας φροντίδας υγείας. Οι αρχές θα υιοθετήσουν όλη την απαραίτητη νομοθεσία μέχρι το Μάιο του 2017. Στο πλαίσιο αυτό, ο ΕΟΠΥΥ θα αλλάξει τον τρόπο με τον οποίο </w:t>
      </w:r>
      <w:r w:rsidR="00275D5E" w:rsidRPr="006E7ACD">
        <w:rPr>
          <w:sz w:val="24"/>
          <w:szCs w:val="24"/>
        </w:rPr>
        <w:lastRenderedPageBreak/>
        <w:t>παρέχει πρωτοβάθμια ιατρική περίθαλψη, εισάγοντας υποχρεωτική εγγραφή ασθενούς σε έναν οικογενειακό γιατρό</w:t>
      </w:r>
      <w:r w:rsidR="006E7ACD">
        <w:rPr>
          <w:sz w:val="24"/>
          <w:szCs w:val="24"/>
        </w:rPr>
        <w:t xml:space="preserve"> (ιδιώτες</w:t>
      </w:r>
      <w:r w:rsidR="00BE4221" w:rsidRPr="006E7ACD">
        <w:rPr>
          <w:sz w:val="24"/>
          <w:szCs w:val="24"/>
        </w:rPr>
        <w:t>)</w:t>
      </w:r>
      <w:r w:rsidR="00275D5E" w:rsidRPr="006E7ACD">
        <w:rPr>
          <w:sz w:val="24"/>
          <w:szCs w:val="24"/>
        </w:rPr>
        <w:t>, ο οποίος θα ενεργεί ως υπεύθυνος για την παραπομπή σε ειδικούς. Θα τεθεί σε πλήρη λειτουργία έως την 1</w:t>
      </w:r>
      <w:r w:rsidR="00275D5E" w:rsidRPr="006E7ACD">
        <w:rPr>
          <w:sz w:val="24"/>
          <w:szCs w:val="24"/>
          <w:vertAlign w:val="superscript"/>
        </w:rPr>
        <w:t>η</w:t>
      </w:r>
      <w:r w:rsidR="00275D5E" w:rsidRPr="006E7ACD">
        <w:rPr>
          <w:sz w:val="24"/>
          <w:szCs w:val="24"/>
        </w:rPr>
        <w:t xml:space="preserve"> Ιανουαρίου 2018.</w:t>
      </w:r>
    </w:p>
    <w:p w:rsidR="00275D5E" w:rsidRDefault="00275D5E" w:rsidP="00163C62">
      <w:pPr>
        <w:pStyle w:val="a8"/>
        <w:numPr>
          <w:ilvl w:val="0"/>
          <w:numId w:val="27"/>
        </w:numPr>
        <w:spacing w:line="360" w:lineRule="auto"/>
        <w:rPr>
          <w:rFonts w:ascii="Times New Roman" w:hAnsi="Times New Roman"/>
          <w:sz w:val="24"/>
          <w:szCs w:val="24"/>
        </w:rPr>
      </w:pPr>
      <w:r w:rsidRPr="00163C62">
        <w:rPr>
          <w:rFonts w:ascii="Times New Roman" w:hAnsi="Times New Roman"/>
          <w:sz w:val="24"/>
          <w:szCs w:val="24"/>
        </w:rPr>
        <w:t>Χρηματοοικονομική διαχείριση και αποτελεσματικότητα του κόστους των Νοσοκομείων.</w:t>
      </w:r>
    </w:p>
    <w:p w:rsidR="00DF7174" w:rsidRPr="00163C62" w:rsidRDefault="00942FA3" w:rsidP="00163C62">
      <w:pPr>
        <w:pStyle w:val="a8"/>
        <w:numPr>
          <w:ilvl w:val="0"/>
          <w:numId w:val="27"/>
        </w:numPr>
        <w:spacing w:line="360" w:lineRule="auto"/>
        <w:rPr>
          <w:rFonts w:ascii="Times New Roman" w:hAnsi="Times New Roman"/>
          <w:sz w:val="24"/>
          <w:szCs w:val="24"/>
        </w:rPr>
      </w:pPr>
      <w:proofErr w:type="spellStart"/>
      <w:r>
        <w:rPr>
          <w:rFonts w:ascii="Times New Roman" w:hAnsi="Times New Roman"/>
          <w:sz w:val="24"/>
          <w:szCs w:val="24"/>
        </w:rPr>
        <w:t>Εξορθολογισμός</w:t>
      </w:r>
      <w:proofErr w:type="spellEnd"/>
      <w:r>
        <w:rPr>
          <w:rFonts w:ascii="Times New Roman" w:hAnsi="Times New Roman"/>
          <w:sz w:val="24"/>
          <w:szCs w:val="24"/>
        </w:rPr>
        <w:t xml:space="preserve"> της διαχείρισης</w:t>
      </w:r>
      <w:r w:rsidR="00DF7174">
        <w:rPr>
          <w:rFonts w:ascii="Times New Roman" w:hAnsi="Times New Roman"/>
          <w:sz w:val="24"/>
          <w:szCs w:val="24"/>
        </w:rPr>
        <w:t xml:space="preserve"> του υπηρετούντος προσωπικού!!!</w:t>
      </w:r>
      <w:r w:rsidR="00327B87">
        <w:rPr>
          <w:rFonts w:ascii="Times New Roman" w:hAnsi="Times New Roman"/>
          <w:sz w:val="24"/>
          <w:szCs w:val="24"/>
        </w:rPr>
        <w:t xml:space="preserve"> </w:t>
      </w:r>
    </w:p>
    <w:p w:rsidR="00275D5E" w:rsidRPr="006E7ACD" w:rsidRDefault="00275D5E" w:rsidP="00163C62">
      <w:pPr>
        <w:pStyle w:val="a8"/>
        <w:numPr>
          <w:ilvl w:val="0"/>
          <w:numId w:val="27"/>
        </w:numPr>
        <w:spacing w:line="360" w:lineRule="auto"/>
        <w:rPr>
          <w:rFonts w:ascii="Times New Roman" w:hAnsi="Times New Roman"/>
          <w:b/>
          <w:sz w:val="24"/>
          <w:szCs w:val="24"/>
        </w:rPr>
      </w:pPr>
      <w:r w:rsidRPr="00163C62">
        <w:rPr>
          <w:rFonts w:ascii="Times New Roman" w:hAnsi="Times New Roman"/>
          <w:sz w:val="24"/>
          <w:szCs w:val="24"/>
        </w:rPr>
        <w:t>Παρακολούθηση της αδικαιολόγητης πρόσβασης στην επείγουσα περίθαλψη και εάν χρειαστεί, εισαγωγή μέτρων για τον έλεγχο και την αποθάρρυνση της αδικαιολόγητης πρόσβασης προκειμένου να διασφαλιστεί η αποτελεσματική παροχή επείγουσας περίθαλψης</w:t>
      </w:r>
      <w:r w:rsidR="00BE4221">
        <w:rPr>
          <w:rFonts w:ascii="Times New Roman" w:hAnsi="Times New Roman"/>
          <w:sz w:val="24"/>
          <w:szCs w:val="24"/>
        </w:rPr>
        <w:t xml:space="preserve"> </w:t>
      </w:r>
      <w:r w:rsidR="00BE4221" w:rsidRPr="006E7ACD">
        <w:rPr>
          <w:rFonts w:ascii="Times New Roman" w:hAnsi="Times New Roman"/>
          <w:b/>
          <w:sz w:val="24"/>
          <w:szCs w:val="24"/>
        </w:rPr>
        <w:t>(υποκρύπτει ιδιωτικοποίηση διακομιδών)</w:t>
      </w:r>
      <w:r w:rsidRPr="006E7ACD">
        <w:rPr>
          <w:rFonts w:ascii="Times New Roman" w:hAnsi="Times New Roman"/>
          <w:b/>
          <w:sz w:val="24"/>
          <w:szCs w:val="24"/>
        </w:rPr>
        <w:t>.</w:t>
      </w:r>
    </w:p>
    <w:p w:rsidR="00275D5E" w:rsidRPr="00B822A9" w:rsidRDefault="00275D5E" w:rsidP="00BE4221">
      <w:pPr>
        <w:pStyle w:val="a8"/>
        <w:numPr>
          <w:ilvl w:val="0"/>
          <w:numId w:val="27"/>
        </w:numPr>
        <w:spacing w:line="360" w:lineRule="auto"/>
        <w:rPr>
          <w:rFonts w:ascii="Times New Roman" w:hAnsi="Times New Roman"/>
          <w:sz w:val="24"/>
          <w:szCs w:val="24"/>
        </w:rPr>
      </w:pPr>
      <w:r w:rsidRPr="00B822A9">
        <w:rPr>
          <w:rFonts w:ascii="Times New Roman" w:hAnsi="Times New Roman"/>
          <w:sz w:val="24"/>
          <w:szCs w:val="24"/>
        </w:rPr>
        <w:t xml:space="preserve">Μέχρι τον Ιούνιο του 2017 </w:t>
      </w:r>
      <w:r w:rsidR="00163C62" w:rsidRPr="00B822A9">
        <w:rPr>
          <w:rFonts w:ascii="Times New Roman" w:hAnsi="Times New Roman"/>
          <w:sz w:val="24"/>
          <w:szCs w:val="24"/>
        </w:rPr>
        <w:t>θα</w:t>
      </w:r>
      <w:r w:rsidRPr="00B822A9">
        <w:rPr>
          <w:rFonts w:ascii="Times New Roman" w:hAnsi="Times New Roman"/>
          <w:sz w:val="24"/>
          <w:szCs w:val="24"/>
        </w:rPr>
        <w:t xml:space="preserve"> εκπον</w:t>
      </w:r>
      <w:r w:rsidR="00163C62" w:rsidRPr="00B822A9">
        <w:rPr>
          <w:rFonts w:ascii="Times New Roman" w:hAnsi="Times New Roman"/>
          <w:sz w:val="24"/>
          <w:szCs w:val="24"/>
        </w:rPr>
        <w:t>ηθεί</w:t>
      </w:r>
      <w:r w:rsidR="00BE4221" w:rsidRPr="00B822A9">
        <w:rPr>
          <w:rFonts w:ascii="Times New Roman" w:hAnsi="Times New Roman"/>
          <w:sz w:val="24"/>
          <w:szCs w:val="24"/>
        </w:rPr>
        <w:t xml:space="preserve"> ένα σχέδιο υιοθέτησης της μεθ</w:t>
      </w:r>
      <w:r w:rsidRPr="00B822A9">
        <w:rPr>
          <w:rFonts w:ascii="Times New Roman" w:hAnsi="Times New Roman"/>
          <w:sz w:val="24"/>
          <w:szCs w:val="24"/>
        </w:rPr>
        <w:t xml:space="preserve">όδου κοστολόγησης </w:t>
      </w:r>
      <w:r w:rsidRPr="00B822A9">
        <w:rPr>
          <w:rFonts w:ascii="Times New Roman" w:hAnsi="Times New Roman"/>
          <w:sz w:val="24"/>
          <w:szCs w:val="24"/>
          <w:lang w:val="en-US"/>
        </w:rPr>
        <w:t>DRG</w:t>
      </w:r>
      <w:r w:rsidRPr="00B822A9">
        <w:rPr>
          <w:rFonts w:ascii="Times New Roman" w:hAnsi="Times New Roman"/>
          <w:sz w:val="24"/>
          <w:szCs w:val="24"/>
        </w:rPr>
        <w:t xml:space="preserve"> ή άλλης διεθνούς τυποποιημένης δραστηριότητας σε όλα τα νοσοκομεία </w:t>
      </w:r>
      <w:r w:rsidR="00327B87">
        <w:rPr>
          <w:rFonts w:ascii="Times New Roman" w:hAnsi="Times New Roman"/>
          <w:sz w:val="24"/>
          <w:szCs w:val="24"/>
        </w:rPr>
        <w:t>που θα</w:t>
      </w:r>
      <w:r w:rsidRPr="00B822A9">
        <w:rPr>
          <w:rFonts w:ascii="Times New Roman" w:hAnsi="Times New Roman"/>
          <w:sz w:val="24"/>
          <w:szCs w:val="24"/>
        </w:rPr>
        <w:t xml:space="preserve"> καταγράψει την πρόοδο προς την υλοποίηση.</w:t>
      </w:r>
    </w:p>
    <w:p w:rsidR="004F7A90" w:rsidRPr="00B822A9" w:rsidRDefault="00275D5E" w:rsidP="00163C62">
      <w:pPr>
        <w:pStyle w:val="a8"/>
        <w:numPr>
          <w:ilvl w:val="0"/>
          <w:numId w:val="28"/>
        </w:numPr>
        <w:spacing w:line="360" w:lineRule="auto"/>
        <w:rPr>
          <w:rFonts w:ascii="Times New Roman" w:hAnsi="Times New Roman"/>
          <w:sz w:val="24"/>
          <w:szCs w:val="24"/>
        </w:rPr>
      </w:pPr>
      <w:r w:rsidRPr="00B822A9">
        <w:rPr>
          <w:rFonts w:ascii="Times New Roman" w:hAnsi="Times New Roman"/>
          <w:sz w:val="24"/>
          <w:szCs w:val="24"/>
        </w:rPr>
        <w:t xml:space="preserve">Εφαρμογή </w:t>
      </w:r>
      <w:r w:rsidR="00163C62" w:rsidRPr="00B822A9">
        <w:rPr>
          <w:rFonts w:ascii="Times New Roman" w:hAnsi="Times New Roman"/>
          <w:sz w:val="24"/>
          <w:szCs w:val="24"/>
        </w:rPr>
        <w:t xml:space="preserve">της </w:t>
      </w:r>
      <w:r w:rsidRPr="00B822A9">
        <w:rPr>
          <w:rFonts w:ascii="Times New Roman" w:hAnsi="Times New Roman"/>
          <w:sz w:val="24"/>
          <w:szCs w:val="24"/>
        </w:rPr>
        <w:t>εργαλειοθήκης του ΟΟΣΑ</w:t>
      </w:r>
      <w:r w:rsidR="00C9004A">
        <w:rPr>
          <w:rFonts w:ascii="Times New Roman" w:hAnsi="Times New Roman"/>
          <w:sz w:val="24"/>
          <w:szCs w:val="24"/>
        </w:rPr>
        <w:t xml:space="preserve"> (ενοποίηση Νοσοκομείων, κατάργηση κλιν</w:t>
      </w:r>
      <w:r w:rsidR="00FF231E">
        <w:rPr>
          <w:rFonts w:ascii="Times New Roman" w:hAnsi="Times New Roman"/>
          <w:sz w:val="24"/>
          <w:szCs w:val="24"/>
        </w:rPr>
        <w:t>ικ</w:t>
      </w:r>
      <w:r w:rsidR="00C9004A">
        <w:rPr>
          <w:rFonts w:ascii="Times New Roman" w:hAnsi="Times New Roman"/>
          <w:sz w:val="24"/>
          <w:szCs w:val="24"/>
        </w:rPr>
        <w:t>ών)</w:t>
      </w:r>
      <w:r w:rsidRPr="00B822A9">
        <w:rPr>
          <w:rFonts w:ascii="Times New Roman" w:hAnsi="Times New Roman"/>
          <w:sz w:val="24"/>
          <w:szCs w:val="24"/>
        </w:rPr>
        <w:t>.</w:t>
      </w:r>
      <w:r w:rsidR="004F7A90" w:rsidRPr="00B822A9">
        <w:rPr>
          <w:rFonts w:ascii="Times New Roman" w:hAnsi="Times New Roman"/>
          <w:sz w:val="24"/>
          <w:szCs w:val="24"/>
        </w:rPr>
        <w:t xml:space="preserve"> </w:t>
      </w:r>
    </w:p>
    <w:p w:rsidR="0075350B" w:rsidRDefault="0075350B" w:rsidP="00F47702">
      <w:pPr>
        <w:spacing w:line="360" w:lineRule="auto"/>
        <w:jc w:val="both"/>
      </w:pPr>
      <w:r>
        <w:tab/>
      </w:r>
      <w:r w:rsidRPr="00C9004A">
        <w:rPr>
          <w:b/>
        </w:rPr>
        <w:t>Που είναι η σύγκλιση των Δημόσιων Δαπανών Υγείας με το μέσο όρο της Ευρωπαϊκής Ένωσης που μας υποσχέθηκε πέρυσι τον Μάρτιο ο Αν.</w:t>
      </w:r>
      <w:r w:rsidR="00163C62" w:rsidRPr="00C9004A">
        <w:rPr>
          <w:b/>
        </w:rPr>
        <w:t xml:space="preserve"> </w:t>
      </w:r>
      <w:r w:rsidRPr="00C9004A">
        <w:rPr>
          <w:b/>
        </w:rPr>
        <w:t xml:space="preserve">Υπουργός Οικονομικών κος </w:t>
      </w:r>
      <w:proofErr w:type="spellStart"/>
      <w:r w:rsidRPr="00C9004A">
        <w:rPr>
          <w:b/>
        </w:rPr>
        <w:t>Χουλιαράκης</w:t>
      </w:r>
      <w:proofErr w:type="spellEnd"/>
      <w:r w:rsidRPr="00C9004A">
        <w:rPr>
          <w:b/>
        </w:rPr>
        <w:t>;</w:t>
      </w:r>
      <w:r>
        <w:t xml:space="preserve"> Τα Νοσοκομεία θα συνεχίσουν να είναι </w:t>
      </w:r>
      <w:proofErr w:type="spellStart"/>
      <w:r>
        <w:t>υποχρηματοδοτούμενα</w:t>
      </w:r>
      <w:proofErr w:type="spellEnd"/>
      <w:r>
        <w:t xml:space="preserve"> και </w:t>
      </w:r>
      <w:proofErr w:type="spellStart"/>
      <w:r>
        <w:t>υποστελεχωμένα</w:t>
      </w:r>
      <w:proofErr w:type="spellEnd"/>
      <w:r>
        <w:t>.</w:t>
      </w:r>
    </w:p>
    <w:p w:rsidR="0075350B" w:rsidRPr="000249FD" w:rsidRDefault="0075350B" w:rsidP="00F47702">
      <w:pPr>
        <w:spacing w:line="360" w:lineRule="auto"/>
        <w:jc w:val="both"/>
        <w:rPr>
          <w:b/>
        </w:rPr>
      </w:pPr>
      <w:r>
        <w:tab/>
      </w:r>
      <w:r w:rsidRPr="000249FD">
        <w:rPr>
          <w:b/>
        </w:rPr>
        <w:t xml:space="preserve">Θα απαντήσουμε </w:t>
      </w:r>
      <w:r w:rsidR="006875A3" w:rsidRPr="000249FD">
        <w:rPr>
          <w:b/>
        </w:rPr>
        <w:t xml:space="preserve">δυναμικά </w:t>
      </w:r>
      <w:r w:rsidRPr="000249FD">
        <w:rPr>
          <w:b/>
        </w:rPr>
        <w:t xml:space="preserve">στα ψέματα της κυβέρνησης </w:t>
      </w:r>
      <w:r w:rsidR="000249FD">
        <w:rPr>
          <w:b/>
        </w:rPr>
        <w:t xml:space="preserve">στο ζήτημα των </w:t>
      </w:r>
      <w:proofErr w:type="spellStart"/>
      <w:r w:rsidR="000249FD">
        <w:rPr>
          <w:b/>
        </w:rPr>
        <w:t>τηλεπροσλήψεων</w:t>
      </w:r>
      <w:proofErr w:type="spellEnd"/>
      <w:r w:rsidR="000249FD">
        <w:rPr>
          <w:b/>
        </w:rPr>
        <w:t xml:space="preserve"> και τα</w:t>
      </w:r>
      <w:r w:rsidRPr="000249FD">
        <w:rPr>
          <w:b/>
        </w:rPr>
        <w:t xml:space="preserve"> </w:t>
      </w:r>
      <w:r w:rsidR="007E162D" w:rsidRPr="000249FD">
        <w:rPr>
          <w:b/>
          <w:lang w:val="en-US"/>
        </w:rPr>
        <w:t>non</w:t>
      </w:r>
      <w:r w:rsidR="007E162D" w:rsidRPr="000249FD">
        <w:rPr>
          <w:b/>
        </w:rPr>
        <w:t xml:space="preserve"> </w:t>
      </w:r>
      <w:r w:rsidR="007E162D" w:rsidRPr="000249FD">
        <w:rPr>
          <w:b/>
          <w:lang w:val="en-US"/>
        </w:rPr>
        <w:t>paper</w:t>
      </w:r>
      <w:r w:rsidR="00327B87">
        <w:rPr>
          <w:b/>
        </w:rPr>
        <w:t xml:space="preserve"> απ’ αυτού</w:t>
      </w:r>
      <w:r w:rsidR="007E162D" w:rsidRPr="000249FD">
        <w:rPr>
          <w:b/>
        </w:rPr>
        <w:t xml:space="preserve"> που εξέδωσε. </w:t>
      </w:r>
    </w:p>
    <w:p w:rsidR="006875A3" w:rsidRDefault="007E162D" w:rsidP="00F47702">
      <w:pPr>
        <w:spacing w:line="360" w:lineRule="auto"/>
        <w:jc w:val="both"/>
      </w:pPr>
      <w:r>
        <w:tab/>
        <w:t>Το Νοσηλευτικό Προσωπικό και άλλες κατηγορίες προσωπικού των Νοσοκομείων είναι κουρασμένο</w:t>
      </w:r>
      <w:r w:rsidR="006875A3">
        <w:t>ι</w:t>
      </w:r>
      <w:r>
        <w:t>, γερασμένο</w:t>
      </w:r>
      <w:r w:rsidR="006875A3">
        <w:t>ι</w:t>
      </w:r>
      <w:r>
        <w:t xml:space="preserve"> και αντιμετωπίζ</w:t>
      </w:r>
      <w:r w:rsidR="006875A3">
        <w:t>ουν</w:t>
      </w:r>
      <w:r>
        <w:t xml:space="preserve"> σημαντικά προβλήματα υγείας. </w:t>
      </w:r>
    </w:p>
    <w:p w:rsidR="007E162D" w:rsidRPr="00C9004A" w:rsidRDefault="007E162D" w:rsidP="006875A3">
      <w:pPr>
        <w:spacing w:line="360" w:lineRule="auto"/>
        <w:ind w:firstLine="720"/>
        <w:jc w:val="both"/>
        <w:rPr>
          <w:b/>
        </w:rPr>
      </w:pPr>
      <w:r w:rsidRPr="00C9004A">
        <w:rPr>
          <w:b/>
        </w:rPr>
        <w:t>Και όμως δεν είναι ενταγμένοι στα ΒΑΕ.</w:t>
      </w:r>
    </w:p>
    <w:p w:rsidR="000249FD" w:rsidRDefault="007E162D" w:rsidP="00F47702">
      <w:pPr>
        <w:spacing w:line="360" w:lineRule="auto"/>
        <w:jc w:val="both"/>
      </w:pPr>
      <w:r>
        <w:tab/>
        <w:t>Σε αμφισβήτηση βρίσκεται το επίδομα Επικίνδυνης και Ανθυγιεινής Εργασίας. Κληρονομήσαμε όλα τα δεινά του ΕΦΚΑ</w:t>
      </w:r>
      <w:r w:rsidR="000249FD">
        <w:t>,</w:t>
      </w:r>
      <w:r>
        <w:t xml:space="preserve"> όχι όμως την ενιαία </w:t>
      </w:r>
      <w:r w:rsidR="000249FD">
        <w:t xml:space="preserve">ασφαλιστική </w:t>
      </w:r>
      <w:r>
        <w:t xml:space="preserve">αντιμετώπιση </w:t>
      </w:r>
      <w:r w:rsidR="00850D88">
        <w:t>με ένταξη στα Βαρέα και Ανθυγιεινά Επαγγέλμα</w:t>
      </w:r>
      <w:r>
        <w:t>τ</w:t>
      </w:r>
      <w:r w:rsidR="00850D88">
        <w:t>α</w:t>
      </w:r>
      <w:r>
        <w:t xml:space="preserve"> (αναδρομικά  χωρίς επιβάρυνση). </w:t>
      </w:r>
    </w:p>
    <w:p w:rsidR="007E162D" w:rsidRPr="00327B87" w:rsidRDefault="00174B79" w:rsidP="000249FD">
      <w:pPr>
        <w:spacing w:line="360" w:lineRule="auto"/>
        <w:ind w:firstLine="720"/>
        <w:jc w:val="both"/>
        <w:rPr>
          <w:b/>
        </w:rPr>
      </w:pPr>
      <w:r w:rsidRPr="000249FD">
        <w:rPr>
          <w:b/>
        </w:rPr>
        <w:t>Η κυβέρνηση συντάσσει Νομοσχέδιο</w:t>
      </w:r>
      <w:r w:rsidR="000249FD">
        <w:t xml:space="preserve"> </w:t>
      </w:r>
      <w:r w:rsidR="000249FD" w:rsidRPr="00327B87">
        <w:rPr>
          <w:b/>
        </w:rPr>
        <w:t>ε</w:t>
      </w:r>
      <w:r w:rsidRPr="00327B87">
        <w:rPr>
          <w:b/>
        </w:rPr>
        <w:t>φαρμογή</w:t>
      </w:r>
      <w:r w:rsidR="000249FD" w:rsidRPr="00327B87">
        <w:rPr>
          <w:b/>
        </w:rPr>
        <w:t>ς</w:t>
      </w:r>
      <w:r w:rsidRPr="00327B87">
        <w:rPr>
          <w:b/>
        </w:rPr>
        <w:t xml:space="preserve"> της</w:t>
      </w:r>
      <w:r w:rsidR="007E162D" w:rsidRPr="00327B87">
        <w:rPr>
          <w:b/>
        </w:rPr>
        <w:t xml:space="preserve"> εργαλειοθήκη</w:t>
      </w:r>
      <w:r w:rsidRPr="00327B87">
        <w:rPr>
          <w:b/>
        </w:rPr>
        <w:t>ς</w:t>
      </w:r>
      <w:r w:rsidR="007E162D" w:rsidRPr="00327B87">
        <w:rPr>
          <w:b/>
        </w:rPr>
        <w:t xml:space="preserve"> του ΟΟΣΑ</w:t>
      </w:r>
      <w:r w:rsidRPr="00327B87">
        <w:rPr>
          <w:b/>
        </w:rPr>
        <w:t>.</w:t>
      </w:r>
      <w:r w:rsidR="007E162D" w:rsidRPr="00327B87">
        <w:rPr>
          <w:b/>
        </w:rPr>
        <w:t xml:space="preserve"> </w:t>
      </w:r>
      <w:r w:rsidRPr="00327B87">
        <w:rPr>
          <w:b/>
        </w:rPr>
        <w:t>Προβλέπε</w:t>
      </w:r>
      <w:r w:rsidR="000249FD" w:rsidRPr="00327B87">
        <w:rPr>
          <w:b/>
        </w:rPr>
        <w:t>ται η</w:t>
      </w:r>
      <w:r w:rsidR="007E162D" w:rsidRPr="00327B87">
        <w:rPr>
          <w:b/>
        </w:rPr>
        <w:t xml:space="preserve"> </w:t>
      </w:r>
      <w:r w:rsidRPr="00327B87">
        <w:rPr>
          <w:b/>
        </w:rPr>
        <w:t>κατάργηση πάνω από 40 Νοσοκομείων</w:t>
      </w:r>
      <w:r w:rsidR="007E162D" w:rsidRPr="00327B87">
        <w:rPr>
          <w:b/>
        </w:rPr>
        <w:t xml:space="preserve"> με τη διαδικασία της ενοποίησης και </w:t>
      </w:r>
      <w:r w:rsidR="000249FD" w:rsidRPr="00327B87">
        <w:rPr>
          <w:b/>
        </w:rPr>
        <w:t>η</w:t>
      </w:r>
      <w:r w:rsidR="007E162D" w:rsidRPr="00327B87">
        <w:rPr>
          <w:b/>
        </w:rPr>
        <w:t xml:space="preserve"> κατάργηση </w:t>
      </w:r>
      <w:r w:rsidRPr="00327B87">
        <w:rPr>
          <w:b/>
        </w:rPr>
        <w:t>700</w:t>
      </w:r>
      <w:r w:rsidR="007E162D" w:rsidRPr="00327B87">
        <w:rPr>
          <w:b/>
        </w:rPr>
        <w:t xml:space="preserve"> τμημάτων</w:t>
      </w:r>
      <w:r w:rsidR="000249FD" w:rsidRPr="00327B87">
        <w:rPr>
          <w:b/>
        </w:rPr>
        <w:t xml:space="preserve"> – </w:t>
      </w:r>
      <w:r w:rsidR="007E162D" w:rsidRPr="00327B87">
        <w:rPr>
          <w:b/>
        </w:rPr>
        <w:t>κλινικών.</w:t>
      </w:r>
    </w:p>
    <w:p w:rsidR="000249FD" w:rsidRDefault="000249FD" w:rsidP="000249FD">
      <w:pPr>
        <w:spacing w:line="360" w:lineRule="auto"/>
        <w:ind w:firstLine="720"/>
        <w:jc w:val="both"/>
        <w:rPr>
          <w:b/>
        </w:rPr>
      </w:pPr>
      <w:r w:rsidRPr="00327B87">
        <w:rPr>
          <w:b/>
        </w:rPr>
        <w:lastRenderedPageBreak/>
        <w:t>Στην Πρωτοβάθμια Περίθαλψη η κυβέρνηση εφαρμόζει τις διατάξεις του 3</w:t>
      </w:r>
      <w:r w:rsidRPr="00327B87">
        <w:rPr>
          <w:b/>
          <w:vertAlign w:val="superscript"/>
        </w:rPr>
        <w:t>ου</w:t>
      </w:r>
      <w:r w:rsidRPr="00327B87">
        <w:rPr>
          <w:b/>
        </w:rPr>
        <w:t xml:space="preserve"> Μνημονίου. </w:t>
      </w:r>
      <w:proofErr w:type="spellStart"/>
      <w:r w:rsidRPr="00B57BC0">
        <w:rPr>
          <w:b/>
        </w:rPr>
        <w:t>Ταυτοποιεί</w:t>
      </w:r>
      <w:proofErr w:type="spellEnd"/>
      <w:r w:rsidRPr="00B57BC0">
        <w:rPr>
          <w:b/>
        </w:rPr>
        <w:t xml:space="preserve"> τις υπάρχουσες Μονάδες </w:t>
      </w:r>
      <w:r w:rsidR="00FF231E">
        <w:rPr>
          <w:b/>
        </w:rPr>
        <w:t>Πρωτοβάθμιας Περίθαλψης που λειτουργούν</w:t>
      </w:r>
      <w:r w:rsidRPr="00B57BC0">
        <w:rPr>
          <w:b/>
        </w:rPr>
        <w:t xml:space="preserve"> (Κέντρα Υγείας, Μονάδες πρώην ΕΟΠΥΥ, Ιατρεία)</w:t>
      </w:r>
      <w:r w:rsidR="00B57BC0" w:rsidRPr="00B57BC0">
        <w:rPr>
          <w:b/>
        </w:rPr>
        <w:t xml:space="preserve"> και την κάλυψη της ζήτησης θα την </w:t>
      </w:r>
      <w:r w:rsidR="00942FA3">
        <w:rPr>
          <w:b/>
        </w:rPr>
        <w:t>αναθέσει στον ιδιωτικό τομέα επί πληρωμή από τους πολίτες</w:t>
      </w:r>
      <w:r w:rsidRPr="00B57BC0">
        <w:rPr>
          <w:b/>
        </w:rPr>
        <w:t>.</w:t>
      </w:r>
    </w:p>
    <w:p w:rsidR="00FF231E" w:rsidRDefault="00942FA3" w:rsidP="000249FD">
      <w:pPr>
        <w:spacing w:line="360" w:lineRule="auto"/>
        <w:ind w:firstLine="720"/>
        <w:jc w:val="both"/>
        <w:rPr>
          <w:b/>
        </w:rPr>
      </w:pPr>
      <w:r>
        <w:rPr>
          <w:b/>
        </w:rPr>
        <w:t>Το ΕΚΑΒ καταρρέει. Η διαχει</w:t>
      </w:r>
      <w:r w:rsidR="00FF231E">
        <w:rPr>
          <w:b/>
        </w:rPr>
        <w:t>ριστική ικανότητα</w:t>
      </w:r>
      <w:r w:rsidR="003B13FD">
        <w:rPr>
          <w:b/>
        </w:rPr>
        <w:t xml:space="preserve"> ημέρα με την ημέρα</w:t>
      </w:r>
      <w:r w:rsidR="00356684">
        <w:rPr>
          <w:b/>
        </w:rPr>
        <w:t xml:space="preserve"> υποβαθμίζεται.</w:t>
      </w:r>
    </w:p>
    <w:p w:rsidR="00356684" w:rsidRPr="00B57BC0" w:rsidRDefault="00356684" w:rsidP="000249FD">
      <w:pPr>
        <w:spacing w:line="360" w:lineRule="auto"/>
        <w:ind w:firstLine="720"/>
        <w:jc w:val="both"/>
        <w:rPr>
          <w:b/>
        </w:rPr>
      </w:pPr>
      <w:r>
        <w:rPr>
          <w:b/>
        </w:rPr>
        <w:t xml:space="preserve">Οι </w:t>
      </w:r>
      <w:proofErr w:type="spellStart"/>
      <w:r>
        <w:rPr>
          <w:b/>
        </w:rPr>
        <w:t>Προνοιακές</w:t>
      </w:r>
      <w:proofErr w:type="spellEnd"/>
      <w:r>
        <w:rPr>
          <w:b/>
        </w:rPr>
        <w:t xml:space="preserve"> Μονάδες απαξιώνονται και παραδίδονται στις Μ.Κ.Ο. Το προσωπικό υποφέρει</w:t>
      </w:r>
      <w:r w:rsidR="00942FA3">
        <w:rPr>
          <w:b/>
        </w:rPr>
        <w:t xml:space="preserve"> από τις συνεχείς μετακινήσεις</w:t>
      </w:r>
      <w:r>
        <w:rPr>
          <w:b/>
        </w:rPr>
        <w:t>.</w:t>
      </w:r>
    </w:p>
    <w:p w:rsidR="007E162D" w:rsidRDefault="007E162D" w:rsidP="007E162D">
      <w:pPr>
        <w:spacing w:line="360" w:lineRule="auto"/>
        <w:jc w:val="center"/>
        <w:rPr>
          <w:b/>
        </w:rPr>
      </w:pPr>
      <w:r>
        <w:rPr>
          <w:b/>
        </w:rPr>
        <w:t>Δεν θα επιτρέψουμε το ξεκλήρισμα της Δημόσιας Υγείας</w:t>
      </w:r>
    </w:p>
    <w:p w:rsidR="007E162D" w:rsidRPr="00AB3768" w:rsidRDefault="007E162D" w:rsidP="007E162D">
      <w:pPr>
        <w:spacing w:line="360" w:lineRule="auto"/>
        <w:jc w:val="both"/>
        <w:rPr>
          <w:b/>
        </w:rPr>
      </w:pPr>
      <w:r w:rsidRPr="00AB3768">
        <w:rPr>
          <w:b/>
        </w:rPr>
        <w:t>ΠΡΟΓΡΑΜΜΑ ΔΡΑΣΗΣ</w:t>
      </w:r>
    </w:p>
    <w:p w:rsidR="00657648" w:rsidRDefault="007E162D" w:rsidP="00AB3768">
      <w:pPr>
        <w:spacing w:line="360" w:lineRule="auto"/>
        <w:ind w:firstLine="720"/>
        <w:jc w:val="both"/>
        <w:rPr>
          <w:b/>
        </w:rPr>
      </w:pPr>
      <w:r w:rsidRPr="00657648">
        <w:rPr>
          <w:b/>
          <w:sz w:val="40"/>
          <w:szCs w:val="40"/>
        </w:rPr>
        <w:t>ΟΛΟΝΥΚΤΙΑ ΔΙΑΜΑΡΤΥΡ</w:t>
      </w:r>
      <w:r w:rsidR="000249FD" w:rsidRPr="00657648">
        <w:rPr>
          <w:b/>
          <w:sz w:val="40"/>
          <w:szCs w:val="40"/>
        </w:rPr>
        <w:t>ΙΑ</w:t>
      </w:r>
      <w:r w:rsidRPr="00AB3768">
        <w:rPr>
          <w:b/>
        </w:rPr>
        <w:t xml:space="preserve"> </w:t>
      </w:r>
    </w:p>
    <w:p w:rsidR="000249FD" w:rsidRDefault="007E162D" w:rsidP="00AB3768">
      <w:pPr>
        <w:spacing w:line="360" w:lineRule="auto"/>
        <w:ind w:firstLine="720"/>
        <w:jc w:val="both"/>
        <w:rPr>
          <w:b/>
        </w:rPr>
      </w:pPr>
      <w:r w:rsidRPr="00AB3768">
        <w:rPr>
          <w:b/>
        </w:rPr>
        <w:t>έξω από Υπουργείο Οικονομικών.</w:t>
      </w:r>
      <w:r>
        <w:t xml:space="preserve"> </w:t>
      </w:r>
      <w:r w:rsidRPr="000249FD">
        <w:rPr>
          <w:b/>
        </w:rPr>
        <w:t>Ξεκινάμε την Πέμπτη 8μμ</w:t>
      </w:r>
      <w:r w:rsidR="00356684">
        <w:rPr>
          <w:b/>
        </w:rPr>
        <w:t xml:space="preserve"> 15/6/2017</w:t>
      </w:r>
      <w:r w:rsidRPr="000249FD">
        <w:rPr>
          <w:b/>
        </w:rPr>
        <w:t xml:space="preserve"> και θα </w:t>
      </w:r>
      <w:r w:rsidR="003A2384" w:rsidRPr="000249FD">
        <w:rPr>
          <w:b/>
        </w:rPr>
        <w:t>ολοκληρώσουμε τη</w:t>
      </w:r>
      <w:r w:rsidRPr="000249FD">
        <w:rPr>
          <w:b/>
        </w:rPr>
        <w:t xml:space="preserve"> διαμαρτυρία το μεσημέρι</w:t>
      </w:r>
      <w:r w:rsidR="00AB3768" w:rsidRPr="000249FD">
        <w:rPr>
          <w:b/>
        </w:rPr>
        <w:t xml:space="preserve"> της Παρασκευής 16/6/2017.</w:t>
      </w:r>
      <w:r w:rsidR="003A2384" w:rsidRPr="000249FD">
        <w:rPr>
          <w:b/>
        </w:rPr>
        <w:t xml:space="preserve"> </w:t>
      </w:r>
    </w:p>
    <w:p w:rsidR="00AB3768" w:rsidRPr="000249FD" w:rsidRDefault="000249FD" w:rsidP="00AB3768">
      <w:pPr>
        <w:spacing w:line="360" w:lineRule="auto"/>
        <w:ind w:firstLine="720"/>
        <w:jc w:val="both"/>
        <w:rPr>
          <w:b/>
        </w:rPr>
      </w:pPr>
      <w:r>
        <w:rPr>
          <w:b/>
        </w:rPr>
        <w:t>Καλούμε Συνδικαλιστικά Στελέχη</w:t>
      </w:r>
      <w:r w:rsidR="003A2384" w:rsidRPr="000249FD">
        <w:rPr>
          <w:b/>
        </w:rPr>
        <w:t xml:space="preserve"> και Εργαζόμενους </w:t>
      </w:r>
      <w:r>
        <w:rPr>
          <w:b/>
        </w:rPr>
        <w:t xml:space="preserve">να παρευρεθούν στην πρωτότυπη </w:t>
      </w:r>
      <w:r w:rsidR="00657648">
        <w:rPr>
          <w:b/>
        </w:rPr>
        <w:t xml:space="preserve">και δυναμική </w:t>
      </w:r>
      <w:r>
        <w:rPr>
          <w:b/>
        </w:rPr>
        <w:t>διαμαρτυρία</w:t>
      </w:r>
      <w:r w:rsidR="003A2384" w:rsidRPr="000249FD">
        <w:rPr>
          <w:b/>
        </w:rPr>
        <w:t>.</w:t>
      </w:r>
    </w:p>
    <w:p w:rsidR="00AB3768" w:rsidRPr="00480F4D" w:rsidRDefault="00480F4D" w:rsidP="00AB3768">
      <w:pPr>
        <w:spacing w:line="360" w:lineRule="auto"/>
        <w:ind w:firstLine="720"/>
        <w:jc w:val="both"/>
        <w:rPr>
          <w:b/>
          <w:u w:val="single"/>
        </w:rPr>
      </w:pPr>
      <w:r>
        <w:rPr>
          <w:b/>
          <w:u w:val="single"/>
        </w:rPr>
        <w:t>ΑΙΤΗΜΑΤΑ</w:t>
      </w:r>
      <w:r w:rsidR="00657648">
        <w:rPr>
          <w:b/>
          <w:u w:val="single"/>
        </w:rPr>
        <w:t xml:space="preserve"> </w:t>
      </w:r>
      <w:r w:rsidR="00657648" w:rsidRPr="00657648">
        <w:rPr>
          <w:b/>
        </w:rPr>
        <w:t>της ολονύκτιας Διαμαρτυρίας</w:t>
      </w:r>
    </w:p>
    <w:p w:rsidR="00AB3768" w:rsidRPr="00AB3768" w:rsidRDefault="00AB3768" w:rsidP="00AB3768">
      <w:pPr>
        <w:pStyle w:val="a8"/>
        <w:numPr>
          <w:ilvl w:val="0"/>
          <w:numId w:val="25"/>
        </w:numPr>
        <w:spacing w:line="360" w:lineRule="auto"/>
        <w:rPr>
          <w:rFonts w:ascii="Times New Roman" w:hAnsi="Times New Roman"/>
          <w:b/>
          <w:sz w:val="24"/>
          <w:szCs w:val="24"/>
        </w:rPr>
      </w:pPr>
      <w:r w:rsidRPr="00AB3768">
        <w:rPr>
          <w:rFonts w:ascii="Times New Roman" w:hAnsi="Times New Roman"/>
          <w:b/>
          <w:sz w:val="24"/>
          <w:szCs w:val="24"/>
        </w:rPr>
        <w:t xml:space="preserve">ΕΝΤΑΞΗ ΣΤΑ ΒΑΕ, </w:t>
      </w:r>
      <w:r w:rsidR="00356684">
        <w:rPr>
          <w:rFonts w:ascii="Times New Roman" w:hAnsi="Times New Roman"/>
          <w:b/>
          <w:sz w:val="24"/>
          <w:szCs w:val="24"/>
        </w:rPr>
        <w:t>των υπαλλήλων του ΕΣΥ, του ΕΚΑΒ και της Πρόνοιας</w:t>
      </w:r>
      <w:r w:rsidR="00942FA3">
        <w:rPr>
          <w:rFonts w:ascii="Times New Roman" w:hAnsi="Times New Roman"/>
          <w:b/>
          <w:sz w:val="24"/>
          <w:szCs w:val="24"/>
        </w:rPr>
        <w:t>.</w:t>
      </w:r>
      <w:r w:rsidR="00356684">
        <w:rPr>
          <w:rFonts w:ascii="Times New Roman" w:hAnsi="Times New Roman"/>
          <w:b/>
          <w:sz w:val="24"/>
          <w:szCs w:val="24"/>
        </w:rPr>
        <w:t xml:space="preserve"> </w:t>
      </w:r>
      <w:r w:rsidR="00942FA3">
        <w:rPr>
          <w:rFonts w:ascii="Times New Roman" w:hAnsi="Times New Roman"/>
          <w:b/>
          <w:sz w:val="24"/>
          <w:szCs w:val="24"/>
        </w:rPr>
        <w:t>Ό</w:t>
      </w:r>
      <w:r w:rsidR="00A27004">
        <w:rPr>
          <w:rFonts w:ascii="Times New Roman" w:hAnsi="Times New Roman"/>
          <w:b/>
          <w:sz w:val="24"/>
          <w:szCs w:val="24"/>
        </w:rPr>
        <w:t>λου του ασφαλιστικού</w:t>
      </w:r>
      <w:r w:rsidRPr="00AB3768">
        <w:rPr>
          <w:rFonts w:ascii="Times New Roman" w:hAnsi="Times New Roman"/>
          <w:b/>
          <w:sz w:val="24"/>
          <w:szCs w:val="24"/>
        </w:rPr>
        <w:t xml:space="preserve"> βίο</w:t>
      </w:r>
      <w:r w:rsidR="00A27004">
        <w:rPr>
          <w:rFonts w:ascii="Times New Roman" w:hAnsi="Times New Roman"/>
          <w:b/>
          <w:sz w:val="24"/>
          <w:szCs w:val="24"/>
        </w:rPr>
        <w:t>υ</w:t>
      </w:r>
      <w:r w:rsidRPr="00AB3768">
        <w:rPr>
          <w:rFonts w:ascii="Times New Roman" w:hAnsi="Times New Roman"/>
          <w:b/>
          <w:sz w:val="24"/>
          <w:szCs w:val="24"/>
        </w:rPr>
        <w:t xml:space="preserve"> χωρίς επιβάρυνση.</w:t>
      </w:r>
    </w:p>
    <w:p w:rsidR="00AB3768" w:rsidRDefault="00AB3768" w:rsidP="00AB3768">
      <w:pPr>
        <w:pStyle w:val="a8"/>
        <w:numPr>
          <w:ilvl w:val="0"/>
          <w:numId w:val="25"/>
        </w:numPr>
        <w:spacing w:line="360" w:lineRule="auto"/>
        <w:rPr>
          <w:rFonts w:ascii="Times New Roman" w:hAnsi="Times New Roman"/>
          <w:b/>
          <w:sz w:val="24"/>
          <w:szCs w:val="24"/>
        </w:rPr>
      </w:pPr>
      <w:r w:rsidRPr="00AB3768">
        <w:rPr>
          <w:rFonts w:ascii="Times New Roman" w:hAnsi="Times New Roman"/>
          <w:b/>
          <w:sz w:val="24"/>
          <w:szCs w:val="24"/>
        </w:rPr>
        <w:t xml:space="preserve">ΑΥΞΗΣΗ ΤΩΝ ΔΑΠΑΝΩΝ ΥΓΕΙΑΣ. Σύγκλιση </w:t>
      </w:r>
      <w:r w:rsidR="00A27004">
        <w:rPr>
          <w:rFonts w:ascii="Times New Roman" w:hAnsi="Times New Roman"/>
          <w:b/>
          <w:sz w:val="24"/>
          <w:szCs w:val="24"/>
        </w:rPr>
        <w:t xml:space="preserve">των δαπανών </w:t>
      </w:r>
      <w:r w:rsidRPr="00AB3768">
        <w:rPr>
          <w:rFonts w:ascii="Times New Roman" w:hAnsi="Times New Roman"/>
          <w:b/>
          <w:sz w:val="24"/>
          <w:szCs w:val="24"/>
        </w:rPr>
        <w:t>με το μέσο όρο των χωρών της Ευρωπαϊκής Ένωσης.</w:t>
      </w:r>
      <w:r w:rsidR="00A27004">
        <w:rPr>
          <w:rFonts w:ascii="Times New Roman" w:hAnsi="Times New Roman"/>
          <w:b/>
          <w:sz w:val="24"/>
          <w:szCs w:val="24"/>
        </w:rPr>
        <w:t xml:space="preserve"> Επαρκή</w:t>
      </w:r>
      <w:r w:rsidR="00657648">
        <w:rPr>
          <w:rFonts w:ascii="Times New Roman" w:hAnsi="Times New Roman"/>
          <w:b/>
          <w:sz w:val="24"/>
          <w:szCs w:val="24"/>
        </w:rPr>
        <w:t xml:space="preserve">ς χρηματοδότηση και στελέχωση του ΕΣΥ, </w:t>
      </w:r>
      <w:r w:rsidR="00356684">
        <w:rPr>
          <w:rFonts w:ascii="Times New Roman" w:hAnsi="Times New Roman"/>
          <w:b/>
          <w:sz w:val="24"/>
          <w:szCs w:val="24"/>
        </w:rPr>
        <w:t>του ΕΚΑΒ και της</w:t>
      </w:r>
      <w:r w:rsidR="00657648">
        <w:rPr>
          <w:rFonts w:ascii="Times New Roman" w:hAnsi="Times New Roman"/>
          <w:b/>
          <w:sz w:val="24"/>
          <w:szCs w:val="24"/>
        </w:rPr>
        <w:t xml:space="preserve"> ΠΡΟΝΟΙΑ</w:t>
      </w:r>
      <w:r w:rsidR="00356684">
        <w:rPr>
          <w:rFonts w:ascii="Times New Roman" w:hAnsi="Times New Roman"/>
          <w:b/>
          <w:sz w:val="24"/>
          <w:szCs w:val="24"/>
        </w:rPr>
        <w:t>Σ</w:t>
      </w:r>
      <w:r w:rsidR="00657648">
        <w:rPr>
          <w:rFonts w:ascii="Times New Roman" w:hAnsi="Times New Roman"/>
          <w:b/>
          <w:sz w:val="24"/>
          <w:szCs w:val="24"/>
        </w:rPr>
        <w:t>.</w:t>
      </w:r>
    </w:p>
    <w:p w:rsidR="00AB3768" w:rsidRPr="00671118" w:rsidRDefault="00632423" w:rsidP="008F7BA1">
      <w:pPr>
        <w:spacing w:line="360" w:lineRule="auto"/>
        <w:ind w:firstLine="360"/>
        <w:jc w:val="center"/>
        <w:rPr>
          <w:b/>
          <w:sz w:val="40"/>
          <w:szCs w:val="40"/>
        </w:rPr>
      </w:pPr>
      <w:r w:rsidRPr="00671118">
        <w:rPr>
          <w:b/>
          <w:sz w:val="40"/>
          <w:szCs w:val="40"/>
        </w:rPr>
        <w:t xml:space="preserve">ΤΟ ΚΑΡΑΒΑΝΙ </w:t>
      </w:r>
      <w:r w:rsidR="004D6551" w:rsidRPr="00671118">
        <w:rPr>
          <w:b/>
          <w:sz w:val="40"/>
          <w:szCs w:val="40"/>
        </w:rPr>
        <w:t>ΤΗΣ ΥΓΕΙΑΣ ΣΥΝΕΧΙΖΕΙ ΤΟ</w:t>
      </w:r>
      <w:r w:rsidRPr="00671118">
        <w:rPr>
          <w:b/>
          <w:sz w:val="40"/>
          <w:szCs w:val="40"/>
        </w:rPr>
        <w:t xml:space="preserve"> ΔΡΟΜΟ ΤΟΥ</w:t>
      </w:r>
    </w:p>
    <w:p w:rsidR="00AB3768" w:rsidRDefault="00632423" w:rsidP="00AB3768">
      <w:pPr>
        <w:spacing w:line="360" w:lineRule="auto"/>
        <w:ind w:firstLine="360"/>
        <w:rPr>
          <w:b/>
        </w:rPr>
      </w:pPr>
      <w:r>
        <w:rPr>
          <w:b/>
        </w:rPr>
        <w:t>Φτάνει σε μια εκ των πόλεων</w:t>
      </w:r>
      <w:r w:rsidR="00AB3768">
        <w:rPr>
          <w:b/>
        </w:rPr>
        <w:t xml:space="preserve"> που διαθέτει ΔΙΑΣΥΝΔΕΟΜΕΝΟ ΝΟΣΟΚΟΜΕΙΟ που </w:t>
      </w:r>
      <w:r>
        <w:rPr>
          <w:b/>
        </w:rPr>
        <w:t>οδηγείται</w:t>
      </w:r>
      <w:r w:rsidR="00AB3768">
        <w:rPr>
          <w:b/>
        </w:rPr>
        <w:t xml:space="preserve"> προς ΕΝΟΠΟΙΗΣΗ – ΚΑΤΑΡΓΗΣΗ</w:t>
      </w:r>
      <w:r w:rsidR="00171D5F">
        <w:rPr>
          <w:b/>
        </w:rPr>
        <w:t xml:space="preserve"> με το </w:t>
      </w:r>
      <w:r w:rsidR="00671118">
        <w:rPr>
          <w:b/>
        </w:rPr>
        <w:t>υπό ψήφιση</w:t>
      </w:r>
      <w:r w:rsidR="00171D5F">
        <w:rPr>
          <w:b/>
        </w:rPr>
        <w:t xml:space="preserve"> ΝΟΜΟΣΧΕΔΙΟ της κυβέρνησης</w:t>
      </w:r>
      <w:r w:rsidR="00AB3768">
        <w:rPr>
          <w:b/>
        </w:rPr>
        <w:t>.</w:t>
      </w:r>
    </w:p>
    <w:p w:rsidR="00AB3768" w:rsidRDefault="00AB3768" w:rsidP="00AB3768">
      <w:pPr>
        <w:spacing w:line="360" w:lineRule="auto"/>
        <w:ind w:firstLine="360"/>
        <w:rPr>
          <w:b/>
        </w:rPr>
      </w:pPr>
      <w:r>
        <w:rPr>
          <w:b/>
        </w:rPr>
        <w:t xml:space="preserve">ΤΕΤΑΡΤΗ 28 ΙΟΥΝΙΟΥ </w:t>
      </w:r>
      <w:r w:rsidR="00171D5F">
        <w:rPr>
          <w:b/>
        </w:rPr>
        <w:t xml:space="preserve">θα βρίσκεται στην </w:t>
      </w:r>
      <w:r>
        <w:rPr>
          <w:b/>
        </w:rPr>
        <w:t>ΑΜΑΛΙΑΔΑ</w:t>
      </w:r>
    </w:p>
    <w:p w:rsidR="00AB3768" w:rsidRDefault="00AB3768" w:rsidP="00AB3768">
      <w:pPr>
        <w:spacing w:line="360" w:lineRule="auto"/>
        <w:ind w:firstLine="360"/>
        <w:rPr>
          <w:b/>
        </w:rPr>
      </w:pPr>
      <w:r>
        <w:rPr>
          <w:b/>
        </w:rPr>
        <w:t xml:space="preserve">Θα εκκινήσει 9πμ από το Νοσοκομείο Αμαλιάδας θα </w:t>
      </w:r>
      <w:r w:rsidR="00171D5F">
        <w:rPr>
          <w:b/>
        </w:rPr>
        <w:t>διανύσει το κέντρο της πόλης και θα καταλήξει</w:t>
      </w:r>
      <w:r w:rsidR="00671118">
        <w:rPr>
          <w:b/>
        </w:rPr>
        <w:t xml:space="preserve"> στην ΕΘΝΙΚΗ ΟΔΟ </w:t>
      </w:r>
      <w:r>
        <w:rPr>
          <w:b/>
        </w:rPr>
        <w:t xml:space="preserve"> την οποία θα αποκλείσε</w:t>
      </w:r>
      <w:r w:rsidR="00171D5F">
        <w:rPr>
          <w:b/>
        </w:rPr>
        <w:t>ι</w:t>
      </w:r>
      <w:r>
        <w:rPr>
          <w:b/>
        </w:rPr>
        <w:t xml:space="preserve"> συμβολικά.</w:t>
      </w:r>
    </w:p>
    <w:p w:rsidR="00480F4D" w:rsidRDefault="00480F4D" w:rsidP="00480F4D">
      <w:pPr>
        <w:pStyle w:val="a8"/>
        <w:numPr>
          <w:ilvl w:val="0"/>
          <w:numId w:val="29"/>
        </w:numPr>
        <w:spacing w:line="360" w:lineRule="auto"/>
        <w:rPr>
          <w:rFonts w:ascii="Times New Roman" w:hAnsi="Times New Roman"/>
          <w:b/>
          <w:sz w:val="24"/>
          <w:szCs w:val="24"/>
        </w:rPr>
      </w:pPr>
      <w:r w:rsidRPr="00480F4D">
        <w:rPr>
          <w:rFonts w:ascii="Times New Roman" w:hAnsi="Times New Roman"/>
          <w:b/>
          <w:sz w:val="24"/>
          <w:szCs w:val="24"/>
        </w:rPr>
        <w:lastRenderedPageBreak/>
        <w:t>ΑΓΩΝΙΣΤΙΚΕΣ</w:t>
      </w:r>
      <w:r>
        <w:rPr>
          <w:rFonts w:ascii="Times New Roman" w:hAnsi="Times New Roman"/>
          <w:b/>
          <w:sz w:val="24"/>
          <w:szCs w:val="24"/>
        </w:rPr>
        <w:t xml:space="preserve"> ΠΡΩΤΟΒΟΥΛΙΕΣ για άμεση ΕΠΑΝΑΦΟΡΑ</w:t>
      </w:r>
      <w:r w:rsidR="004D6551">
        <w:rPr>
          <w:rFonts w:ascii="Times New Roman" w:hAnsi="Times New Roman"/>
          <w:b/>
          <w:sz w:val="24"/>
          <w:szCs w:val="24"/>
        </w:rPr>
        <w:t xml:space="preserve"> των συνδικαλιστικών αδειών όπως π</w:t>
      </w:r>
      <w:r>
        <w:rPr>
          <w:rFonts w:ascii="Times New Roman" w:hAnsi="Times New Roman"/>
          <w:b/>
          <w:sz w:val="24"/>
          <w:szCs w:val="24"/>
        </w:rPr>
        <w:t>ρο</w:t>
      </w:r>
      <w:r w:rsidR="004D6551">
        <w:rPr>
          <w:rFonts w:ascii="Times New Roman" w:hAnsi="Times New Roman"/>
          <w:b/>
          <w:sz w:val="24"/>
          <w:szCs w:val="24"/>
        </w:rPr>
        <w:t>βλέπονται στο</w:t>
      </w:r>
      <w:r>
        <w:rPr>
          <w:rFonts w:ascii="Times New Roman" w:hAnsi="Times New Roman"/>
          <w:b/>
          <w:sz w:val="24"/>
          <w:szCs w:val="24"/>
        </w:rPr>
        <w:t xml:space="preserve"> Ν. 1264/82</w:t>
      </w:r>
    </w:p>
    <w:p w:rsidR="00480F4D" w:rsidRDefault="00480F4D" w:rsidP="00480F4D">
      <w:pPr>
        <w:pStyle w:val="a8"/>
        <w:numPr>
          <w:ilvl w:val="0"/>
          <w:numId w:val="29"/>
        </w:numPr>
        <w:spacing w:line="360" w:lineRule="auto"/>
        <w:rPr>
          <w:rFonts w:ascii="Times New Roman" w:hAnsi="Times New Roman"/>
          <w:b/>
          <w:sz w:val="24"/>
          <w:szCs w:val="24"/>
        </w:rPr>
      </w:pPr>
      <w:r>
        <w:rPr>
          <w:rFonts w:ascii="Times New Roman" w:hAnsi="Times New Roman"/>
          <w:b/>
          <w:sz w:val="24"/>
          <w:szCs w:val="24"/>
        </w:rPr>
        <w:t>Οργάνωση Γενικών Συνελεύσεων</w:t>
      </w:r>
    </w:p>
    <w:p w:rsidR="0063127D" w:rsidRDefault="008F7BA1" w:rsidP="00480F4D">
      <w:pPr>
        <w:pStyle w:val="a8"/>
        <w:numPr>
          <w:ilvl w:val="0"/>
          <w:numId w:val="29"/>
        </w:numPr>
        <w:spacing w:line="360" w:lineRule="auto"/>
        <w:rPr>
          <w:rFonts w:ascii="Times New Roman" w:hAnsi="Times New Roman"/>
          <w:b/>
          <w:sz w:val="24"/>
          <w:szCs w:val="24"/>
        </w:rPr>
      </w:pPr>
      <w:r>
        <w:rPr>
          <w:rFonts w:ascii="Times New Roman" w:hAnsi="Times New Roman"/>
          <w:b/>
          <w:sz w:val="24"/>
          <w:szCs w:val="24"/>
        </w:rPr>
        <w:t>Συνεχίζουμε δυναμικά την ΑΠΕΡΓΙΑ – ΑΠΟΧΗ κατά της Αξιολόγησης</w:t>
      </w:r>
      <w:r w:rsidR="0063127D">
        <w:rPr>
          <w:rFonts w:ascii="Times New Roman" w:hAnsi="Times New Roman"/>
          <w:b/>
          <w:sz w:val="24"/>
          <w:szCs w:val="24"/>
        </w:rPr>
        <w:t xml:space="preserve"> </w:t>
      </w:r>
    </w:p>
    <w:p w:rsidR="00671118" w:rsidRDefault="00671118" w:rsidP="00671118">
      <w:pPr>
        <w:pStyle w:val="a8"/>
        <w:spacing w:line="360" w:lineRule="auto"/>
        <w:ind w:firstLine="0"/>
        <w:rPr>
          <w:rFonts w:ascii="Times New Roman" w:hAnsi="Times New Roman"/>
          <w:b/>
          <w:sz w:val="24"/>
          <w:szCs w:val="24"/>
        </w:rPr>
      </w:pPr>
    </w:p>
    <w:p w:rsidR="00480F4D" w:rsidRDefault="004D6551" w:rsidP="004D6551">
      <w:pPr>
        <w:pStyle w:val="a8"/>
        <w:spacing w:line="360" w:lineRule="auto"/>
        <w:ind w:firstLine="0"/>
        <w:jc w:val="center"/>
        <w:rPr>
          <w:rFonts w:ascii="Times New Roman" w:hAnsi="Times New Roman"/>
          <w:b/>
          <w:sz w:val="24"/>
          <w:szCs w:val="24"/>
        </w:rPr>
      </w:pPr>
      <w:r>
        <w:rPr>
          <w:rFonts w:ascii="Times New Roman" w:hAnsi="Times New Roman"/>
          <w:b/>
          <w:sz w:val="24"/>
          <w:szCs w:val="24"/>
        </w:rPr>
        <w:t>ΠΑΛΕΥΟΥΜΕ ΓΙΑ ΤΗΝ ΚΑΤΑΡΓΗΣΗ ΤΩΝ ΜΝΗΜΟΝΙΩΝ</w:t>
      </w:r>
    </w:p>
    <w:p w:rsidR="008F7BA1" w:rsidRPr="008F7BA1" w:rsidRDefault="004D6551" w:rsidP="008F7BA1">
      <w:pPr>
        <w:pStyle w:val="a8"/>
        <w:spacing w:line="360" w:lineRule="auto"/>
        <w:ind w:firstLine="0"/>
        <w:jc w:val="center"/>
        <w:rPr>
          <w:rFonts w:ascii="Times New Roman" w:hAnsi="Times New Roman"/>
          <w:b/>
          <w:sz w:val="24"/>
          <w:szCs w:val="24"/>
        </w:rPr>
      </w:pPr>
      <w:r>
        <w:rPr>
          <w:rFonts w:ascii="Times New Roman" w:hAnsi="Times New Roman"/>
          <w:b/>
          <w:sz w:val="24"/>
          <w:szCs w:val="24"/>
        </w:rPr>
        <w:t>ΚΑΙ ΤΗΝ ΑΝΑΚΤΗΣΗ ΤΩΝ ΑΠΩΛΕΙΩΝ</w:t>
      </w:r>
    </w:p>
    <w:p w:rsidR="00F00464" w:rsidRDefault="00AB3768" w:rsidP="008F7BA1">
      <w:pPr>
        <w:spacing w:line="360" w:lineRule="auto"/>
        <w:ind w:firstLine="360"/>
        <w:jc w:val="center"/>
        <w:rPr>
          <w:b/>
        </w:rPr>
      </w:pPr>
      <w:r>
        <w:rPr>
          <w:b/>
        </w:rPr>
        <w:t>Η Σωτηρία της Δημόσιας Υγείας πάνω από όλους μας.</w:t>
      </w:r>
    </w:p>
    <w:p w:rsidR="008F7BA1" w:rsidRPr="008F7BA1" w:rsidRDefault="008F7BA1" w:rsidP="008F7BA1">
      <w:pPr>
        <w:spacing w:line="360" w:lineRule="auto"/>
        <w:ind w:firstLine="360"/>
        <w:jc w:val="center"/>
        <w:rPr>
          <w:b/>
        </w:rPr>
      </w:pPr>
    </w:p>
    <w:p w:rsidR="00DE6DBE" w:rsidRDefault="00DE6DBE" w:rsidP="008F7BA1">
      <w:pPr>
        <w:spacing w:line="360" w:lineRule="auto"/>
        <w:ind w:left="720" w:firstLine="360"/>
        <w:jc w:val="center"/>
      </w:pPr>
      <w:r>
        <w:t>ΓΙΑ ΤΗΝ Ε.Ε. ΤΗΣ ΠΟΕΔΗΝ</w:t>
      </w:r>
    </w:p>
    <w:p w:rsidR="00DE6DBE" w:rsidRDefault="00DE6DBE" w:rsidP="00DE6DBE">
      <w:pPr>
        <w:spacing w:line="360" w:lineRule="auto"/>
        <w:ind w:left="720" w:firstLine="360"/>
        <w:jc w:val="center"/>
      </w:pPr>
      <w:r>
        <w:t>Ο ΠΡΟΕΔΡΟΣ</w:t>
      </w:r>
      <w:r>
        <w:tab/>
      </w:r>
      <w:r>
        <w:tab/>
      </w:r>
      <w:r>
        <w:tab/>
        <w:t xml:space="preserve"> Ο ΓΕΝ. ΓΡΑΜΜΑΤΕΑΣ</w:t>
      </w:r>
    </w:p>
    <w:p w:rsidR="00DE6DBE" w:rsidRDefault="00DE6DBE" w:rsidP="00DE6DBE">
      <w:pPr>
        <w:spacing w:line="360" w:lineRule="auto"/>
        <w:ind w:left="720" w:firstLine="360"/>
        <w:jc w:val="center"/>
      </w:pPr>
    </w:p>
    <w:p w:rsidR="00D24EFA" w:rsidRPr="00DE6DBE" w:rsidRDefault="00DE6DBE" w:rsidP="00FC78D3">
      <w:pPr>
        <w:spacing w:line="360" w:lineRule="auto"/>
        <w:ind w:left="720" w:firstLine="360"/>
        <w:jc w:val="center"/>
      </w:pPr>
      <w:r>
        <w:t>ΜΙΧΑΛΗΣ ΓΙΑΝΝΑΚΟΣ</w:t>
      </w:r>
      <w:r>
        <w:tab/>
      </w:r>
      <w:r>
        <w:tab/>
        <w:t xml:space="preserve">  ΧΡΗΣΤΟΣ ΠΑΠΑΝΑΣΤΑΣΗΣ</w:t>
      </w:r>
    </w:p>
    <w:sectPr w:rsidR="00D24EFA" w:rsidRPr="00DE6DBE"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3FD" w:rsidRDefault="003B13FD">
      <w:r>
        <w:separator/>
      </w:r>
    </w:p>
  </w:endnote>
  <w:endnote w:type="continuationSeparator" w:id="0">
    <w:p w:rsidR="003B13FD" w:rsidRDefault="003B13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FD" w:rsidRDefault="00513EBB"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3B13FD" w:rsidRPr="00F5376D" w:rsidRDefault="003B13FD"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3B13FD" w:rsidRPr="00501381" w:rsidRDefault="003B13FD"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3B13FD" w:rsidRPr="00501381" w:rsidRDefault="003B13FD"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3B13FD" w:rsidRDefault="00513EBB">
        <w:pPr>
          <w:pStyle w:val="a4"/>
          <w:jc w:val="right"/>
        </w:pPr>
        <w:fldSimple w:instr=" PAGE   \* MERGEFORMAT ">
          <w:r w:rsidR="00942FA3">
            <w:rPr>
              <w:noProof/>
            </w:rPr>
            <w:t>1</w:t>
          </w:r>
        </w:fldSimple>
      </w:p>
    </w:sdtContent>
  </w:sdt>
  <w:p w:rsidR="003B13FD" w:rsidRPr="00501381" w:rsidRDefault="003B13FD"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3FD" w:rsidRDefault="003B13FD">
      <w:r>
        <w:separator/>
      </w:r>
    </w:p>
  </w:footnote>
  <w:footnote w:type="continuationSeparator" w:id="0">
    <w:p w:rsidR="003B13FD" w:rsidRDefault="003B13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3B13FD" w:rsidRPr="006001F3" w:rsidTr="006001F3">
      <w:trPr>
        <w:trHeight w:val="1617"/>
      </w:trPr>
      <w:tc>
        <w:tcPr>
          <w:tcW w:w="908" w:type="pct"/>
        </w:tcPr>
        <w:p w:rsidR="003B13FD" w:rsidRDefault="003B13FD"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3B13FD" w:rsidRPr="006001F3" w:rsidRDefault="003B13FD"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3B13FD" w:rsidRPr="006001F3" w:rsidRDefault="003B13FD" w:rsidP="006001F3">
          <w:pPr>
            <w:jc w:val="center"/>
            <w:rPr>
              <w:rFonts w:ascii="Arial" w:hAnsi="Arial" w:cs="Arial"/>
              <w:sz w:val="20"/>
              <w:szCs w:val="20"/>
            </w:rPr>
          </w:pPr>
        </w:p>
        <w:p w:rsidR="003B13FD" w:rsidRPr="006001F3" w:rsidRDefault="003B13FD"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3B13FD" w:rsidRPr="006001F3" w:rsidRDefault="003B13FD" w:rsidP="006001F3">
          <w:pPr>
            <w:jc w:val="center"/>
            <w:rPr>
              <w:rFonts w:ascii="Arial" w:hAnsi="Arial" w:cs="Arial"/>
              <w:b/>
              <w:color w:val="008000"/>
              <w:sz w:val="16"/>
              <w:szCs w:val="16"/>
            </w:rPr>
          </w:pPr>
        </w:p>
        <w:p w:rsidR="003B13FD" w:rsidRPr="006001F3" w:rsidRDefault="003B13FD"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3B13FD" w:rsidRPr="006001F3" w:rsidRDefault="00513EBB" w:rsidP="006001F3">
          <w:pPr>
            <w:jc w:val="center"/>
            <w:rPr>
              <w:rFonts w:ascii="Arial" w:hAnsi="Arial" w:cs="Arial"/>
              <w:b/>
              <w:color w:val="008000"/>
              <w:sz w:val="16"/>
              <w:szCs w:val="16"/>
              <w:lang w:val="en-US"/>
            </w:rPr>
          </w:pPr>
          <w:r w:rsidRPr="00513EBB">
            <w:rPr>
              <w:rFonts w:ascii="Arial" w:hAnsi="Arial" w:cs="Arial"/>
              <w:b/>
              <w:noProof/>
              <w:color w:val="990000"/>
              <w:sz w:val="36"/>
              <w:szCs w:val="36"/>
            </w:rPr>
            <w:pict>
              <v:line id="_x0000_s1040" style="position:absolute;left:0;text-align:left;z-index:251656704" from="-3.3pt,3.45pt" to="374.7pt,3.55pt" strokecolor="#900"/>
            </w:pict>
          </w:r>
        </w:p>
        <w:p w:rsidR="003B13FD" w:rsidRPr="006001F3" w:rsidRDefault="003B13FD"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3B13FD" w:rsidRPr="006001F3" w:rsidRDefault="003B13FD" w:rsidP="00986F96">
          <w:pPr>
            <w:pStyle w:val="2"/>
            <w:rPr>
              <w:rFonts w:cs="Arial"/>
              <w:color w:val="008000"/>
              <w:sz w:val="18"/>
              <w:szCs w:val="18"/>
              <w:lang w:val="en-GB"/>
            </w:rPr>
          </w:pPr>
        </w:p>
      </w:tc>
    </w:tr>
  </w:tbl>
  <w:p w:rsidR="003B13FD" w:rsidRPr="00DE7C1F" w:rsidRDefault="003B13FD" w:rsidP="00501381">
    <w:pPr>
      <w:pStyle w:val="a3"/>
      <w:rPr>
        <w:lang w:val="en-GB"/>
      </w:rPr>
    </w:pPr>
  </w:p>
  <w:p w:rsidR="003B13FD" w:rsidRDefault="003B13F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DC96127"/>
    <w:multiLevelType w:val="hybridMultilevel"/>
    <w:tmpl w:val="9CFCE4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29C762CE"/>
    <w:multiLevelType w:val="hybridMultilevel"/>
    <w:tmpl w:val="ABE613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5FA639E"/>
    <w:multiLevelType w:val="hybridMultilevel"/>
    <w:tmpl w:val="CF4A08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8E97E08"/>
    <w:multiLevelType w:val="hybridMultilevel"/>
    <w:tmpl w:val="A224B4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1D65383"/>
    <w:multiLevelType w:val="hybridMultilevel"/>
    <w:tmpl w:val="352E88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6495757D"/>
    <w:multiLevelType w:val="hybridMultilevel"/>
    <w:tmpl w:val="94E46F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4"/>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8"/>
  </w:num>
  <w:num w:numId="14">
    <w:abstractNumId w:val="20"/>
  </w:num>
  <w:num w:numId="15">
    <w:abstractNumId w:val="4"/>
  </w:num>
  <w:num w:numId="16">
    <w:abstractNumId w:val="7"/>
  </w:num>
  <w:num w:numId="17">
    <w:abstractNumId w:val="6"/>
  </w:num>
  <w:num w:numId="18">
    <w:abstractNumId w:val="25"/>
  </w:num>
  <w:num w:numId="19">
    <w:abstractNumId w:val="9"/>
  </w:num>
  <w:num w:numId="20">
    <w:abstractNumId w:val="17"/>
  </w:num>
  <w:num w:numId="21">
    <w:abstractNumId w:val="21"/>
  </w:num>
  <w:num w:numId="22">
    <w:abstractNumId w:val="5"/>
  </w:num>
  <w:num w:numId="23">
    <w:abstractNumId w:val="15"/>
  </w:num>
  <w:num w:numId="24">
    <w:abstractNumId w:val="22"/>
  </w:num>
  <w:num w:numId="25">
    <w:abstractNumId w:val="19"/>
  </w:num>
  <w:num w:numId="26">
    <w:abstractNumId w:val="13"/>
  </w:num>
  <w:num w:numId="27">
    <w:abstractNumId w:val="10"/>
  </w:num>
  <w:num w:numId="28">
    <w:abstractNumId w:val="12"/>
  </w:num>
  <w:num w:numId="29">
    <w:abstractNumId w:val="14"/>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205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04092"/>
    <w:rsid w:val="000156FA"/>
    <w:rsid w:val="000249FD"/>
    <w:rsid w:val="000257B3"/>
    <w:rsid w:val="000602ED"/>
    <w:rsid w:val="00060C82"/>
    <w:rsid w:val="00081FEC"/>
    <w:rsid w:val="00084B59"/>
    <w:rsid w:val="000B081F"/>
    <w:rsid w:val="000B0968"/>
    <w:rsid w:val="000B2E9A"/>
    <w:rsid w:val="000C5CC0"/>
    <w:rsid w:val="000E7DD0"/>
    <w:rsid w:val="000F3A0A"/>
    <w:rsid w:val="00103E21"/>
    <w:rsid w:val="00111121"/>
    <w:rsid w:val="0011652A"/>
    <w:rsid w:val="00116DC3"/>
    <w:rsid w:val="00116EE5"/>
    <w:rsid w:val="00122D90"/>
    <w:rsid w:val="001330DB"/>
    <w:rsid w:val="00134031"/>
    <w:rsid w:val="00146357"/>
    <w:rsid w:val="001604FF"/>
    <w:rsid w:val="00163C62"/>
    <w:rsid w:val="001664FC"/>
    <w:rsid w:val="001669C0"/>
    <w:rsid w:val="00166C6C"/>
    <w:rsid w:val="00171D5F"/>
    <w:rsid w:val="00173AC2"/>
    <w:rsid w:val="00173CBC"/>
    <w:rsid w:val="00174B79"/>
    <w:rsid w:val="00185E07"/>
    <w:rsid w:val="001942E4"/>
    <w:rsid w:val="00194813"/>
    <w:rsid w:val="001971A3"/>
    <w:rsid w:val="001B1B03"/>
    <w:rsid w:val="001C7C61"/>
    <w:rsid w:val="001D7526"/>
    <w:rsid w:val="001F2B9A"/>
    <w:rsid w:val="002036F3"/>
    <w:rsid w:val="00204E14"/>
    <w:rsid w:val="00206FCD"/>
    <w:rsid w:val="0021462E"/>
    <w:rsid w:val="00221FF0"/>
    <w:rsid w:val="0022200A"/>
    <w:rsid w:val="00232409"/>
    <w:rsid w:val="00240D2C"/>
    <w:rsid w:val="002626B4"/>
    <w:rsid w:val="002750DF"/>
    <w:rsid w:val="00275D5E"/>
    <w:rsid w:val="00286451"/>
    <w:rsid w:val="002901B1"/>
    <w:rsid w:val="00291350"/>
    <w:rsid w:val="002A535F"/>
    <w:rsid w:val="002B462E"/>
    <w:rsid w:val="002B5802"/>
    <w:rsid w:val="002C3699"/>
    <w:rsid w:val="002C5525"/>
    <w:rsid w:val="002F1237"/>
    <w:rsid w:val="002F36C4"/>
    <w:rsid w:val="002F6A81"/>
    <w:rsid w:val="003012FC"/>
    <w:rsid w:val="003115F8"/>
    <w:rsid w:val="00311704"/>
    <w:rsid w:val="0032112C"/>
    <w:rsid w:val="0032122A"/>
    <w:rsid w:val="00321372"/>
    <w:rsid w:val="00321982"/>
    <w:rsid w:val="003221E2"/>
    <w:rsid w:val="00326950"/>
    <w:rsid w:val="00327B87"/>
    <w:rsid w:val="0033515D"/>
    <w:rsid w:val="00337ECE"/>
    <w:rsid w:val="00342F33"/>
    <w:rsid w:val="00343552"/>
    <w:rsid w:val="00353000"/>
    <w:rsid w:val="00356684"/>
    <w:rsid w:val="00361763"/>
    <w:rsid w:val="003639FC"/>
    <w:rsid w:val="00366ECB"/>
    <w:rsid w:val="00373035"/>
    <w:rsid w:val="003749B0"/>
    <w:rsid w:val="00380554"/>
    <w:rsid w:val="00381491"/>
    <w:rsid w:val="003905B8"/>
    <w:rsid w:val="00390807"/>
    <w:rsid w:val="003932AE"/>
    <w:rsid w:val="003A2384"/>
    <w:rsid w:val="003A4718"/>
    <w:rsid w:val="003B13FD"/>
    <w:rsid w:val="003B44E2"/>
    <w:rsid w:val="003B7C68"/>
    <w:rsid w:val="003D0300"/>
    <w:rsid w:val="003D1C55"/>
    <w:rsid w:val="003E58FB"/>
    <w:rsid w:val="003E7057"/>
    <w:rsid w:val="00401A00"/>
    <w:rsid w:val="004048F1"/>
    <w:rsid w:val="004124E4"/>
    <w:rsid w:val="004172DB"/>
    <w:rsid w:val="004173DE"/>
    <w:rsid w:val="00420BFD"/>
    <w:rsid w:val="00422B91"/>
    <w:rsid w:val="00431C32"/>
    <w:rsid w:val="0043386F"/>
    <w:rsid w:val="0044748E"/>
    <w:rsid w:val="004652AA"/>
    <w:rsid w:val="004756C2"/>
    <w:rsid w:val="00477EC7"/>
    <w:rsid w:val="00480F4D"/>
    <w:rsid w:val="00482C15"/>
    <w:rsid w:val="004859BD"/>
    <w:rsid w:val="0049016C"/>
    <w:rsid w:val="004960CF"/>
    <w:rsid w:val="004A038D"/>
    <w:rsid w:val="004A12BB"/>
    <w:rsid w:val="004B2AA5"/>
    <w:rsid w:val="004B5830"/>
    <w:rsid w:val="004C0DAF"/>
    <w:rsid w:val="004C6C69"/>
    <w:rsid w:val="004D14AD"/>
    <w:rsid w:val="004D1A3D"/>
    <w:rsid w:val="004D6551"/>
    <w:rsid w:val="004F66A0"/>
    <w:rsid w:val="004F7A90"/>
    <w:rsid w:val="00501372"/>
    <w:rsid w:val="00501381"/>
    <w:rsid w:val="00502081"/>
    <w:rsid w:val="00507597"/>
    <w:rsid w:val="00513EBB"/>
    <w:rsid w:val="0051442D"/>
    <w:rsid w:val="00516654"/>
    <w:rsid w:val="005445E3"/>
    <w:rsid w:val="00566492"/>
    <w:rsid w:val="005700EF"/>
    <w:rsid w:val="005761C8"/>
    <w:rsid w:val="00595A10"/>
    <w:rsid w:val="005A2FBC"/>
    <w:rsid w:val="005A6791"/>
    <w:rsid w:val="005B2139"/>
    <w:rsid w:val="005C328E"/>
    <w:rsid w:val="005D0557"/>
    <w:rsid w:val="005D1976"/>
    <w:rsid w:val="005D2244"/>
    <w:rsid w:val="005E33C9"/>
    <w:rsid w:val="005E53FB"/>
    <w:rsid w:val="005E7257"/>
    <w:rsid w:val="005F4D98"/>
    <w:rsid w:val="006001F3"/>
    <w:rsid w:val="00605C8D"/>
    <w:rsid w:val="00624691"/>
    <w:rsid w:val="00626F72"/>
    <w:rsid w:val="0062738F"/>
    <w:rsid w:val="0063127D"/>
    <w:rsid w:val="006313EF"/>
    <w:rsid w:val="00632423"/>
    <w:rsid w:val="006513B5"/>
    <w:rsid w:val="00657648"/>
    <w:rsid w:val="0066380D"/>
    <w:rsid w:val="00665F40"/>
    <w:rsid w:val="00671118"/>
    <w:rsid w:val="006875A3"/>
    <w:rsid w:val="00691378"/>
    <w:rsid w:val="00695531"/>
    <w:rsid w:val="006A17FC"/>
    <w:rsid w:val="006B1472"/>
    <w:rsid w:val="006B1980"/>
    <w:rsid w:val="006C54F1"/>
    <w:rsid w:val="006D442C"/>
    <w:rsid w:val="006E1B6C"/>
    <w:rsid w:val="006E5422"/>
    <w:rsid w:val="006E7ACD"/>
    <w:rsid w:val="006F44E3"/>
    <w:rsid w:val="00700980"/>
    <w:rsid w:val="00707D80"/>
    <w:rsid w:val="00734F0D"/>
    <w:rsid w:val="00740FDC"/>
    <w:rsid w:val="00744744"/>
    <w:rsid w:val="0075350B"/>
    <w:rsid w:val="00754834"/>
    <w:rsid w:val="0076596B"/>
    <w:rsid w:val="0076621E"/>
    <w:rsid w:val="007878C8"/>
    <w:rsid w:val="007A7F33"/>
    <w:rsid w:val="007B00C3"/>
    <w:rsid w:val="007B237C"/>
    <w:rsid w:val="007B37E0"/>
    <w:rsid w:val="007C5198"/>
    <w:rsid w:val="007D2377"/>
    <w:rsid w:val="007D4497"/>
    <w:rsid w:val="007E08F9"/>
    <w:rsid w:val="007E162D"/>
    <w:rsid w:val="00806C05"/>
    <w:rsid w:val="008079A4"/>
    <w:rsid w:val="00807AB7"/>
    <w:rsid w:val="0081234D"/>
    <w:rsid w:val="00812E79"/>
    <w:rsid w:val="008205A8"/>
    <w:rsid w:val="00822CEF"/>
    <w:rsid w:val="0082430F"/>
    <w:rsid w:val="00833233"/>
    <w:rsid w:val="00835A14"/>
    <w:rsid w:val="008378E3"/>
    <w:rsid w:val="00843E0E"/>
    <w:rsid w:val="00850D88"/>
    <w:rsid w:val="0085534F"/>
    <w:rsid w:val="00857712"/>
    <w:rsid w:val="00860221"/>
    <w:rsid w:val="008679BA"/>
    <w:rsid w:val="00875A44"/>
    <w:rsid w:val="00886630"/>
    <w:rsid w:val="00890361"/>
    <w:rsid w:val="008930AE"/>
    <w:rsid w:val="00894B37"/>
    <w:rsid w:val="008964B3"/>
    <w:rsid w:val="008C54F0"/>
    <w:rsid w:val="008D1E46"/>
    <w:rsid w:val="008D7351"/>
    <w:rsid w:val="008D7EE9"/>
    <w:rsid w:val="008E1CB4"/>
    <w:rsid w:val="008E1D34"/>
    <w:rsid w:val="008F19FB"/>
    <w:rsid w:val="008F797C"/>
    <w:rsid w:val="008F7BA1"/>
    <w:rsid w:val="0090421C"/>
    <w:rsid w:val="00904630"/>
    <w:rsid w:val="00906F53"/>
    <w:rsid w:val="00911673"/>
    <w:rsid w:val="00921407"/>
    <w:rsid w:val="00942285"/>
    <w:rsid w:val="00942FA3"/>
    <w:rsid w:val="00945B56"/>
    <w:rsid w:val="00950C96"/>
    <w:rsid w:val="009524DA"/>
    <w:rsid w:val="00960B1F"/>
    <w:rsid w:val="009629DB"/>
    <w:rsid w:val="009652B9"/>
    <w:rsid w:val="00970C24"/>
    <w:rsid w:val="009738C5"/>
    <w:rsid w:val="00975B20"/>
    <w:rsid w:val="009811BA"/>
    <w:rsid w:val="0098487B"/>
    <w:rsid w:val="00986F96"/>
    <w:rsid w:val="00995F25"/>
    <w:rsid w:val="009A1BCC"/>
    <w:rsid w:val="009A298F"/>
    <w:rsid w:val="009A6A18"/>
    <w:rsid w:val="009B02EE"/>
    <w:rsid w:val="009B5899"/>
    <w:rsid w:val="009B7A4A"/>
    <w:rsid w:val="009C10D6"/>
    <w:rsid w:val="009F4598"/>
    <w:rsid w:val="00A03D6D"/>
    <w:rsid w:val="00A0458B"/>
    <w:rsid w:val="00A21FF0"/>
    <w:rsid w:val="00A27004"/>
    <w:rsid w:val="00A33427"/>
    <w:rsid w:val="00A34E9A"/>
    <w:rsid w:val="00A375B8"/>
    <w:rsid w:val="00A51A92"/>
    <w:rsid w:val="00A564F9"/>
    <w:rsid w:val="00A6278A"/>
    <w:rsid w:val="00A63ED2"/>
    <w:rsid w:val="00A66D9A"/>
    <w:rsid w:val="00A67134"/>
    <w:rsid w:val="00A727A2"/>
    <w:rsid w:val="00A73188"/>
    <w:rsid w:val="00AB1421"/>
    <w:rsid w:val="00AB3768"/>
    <w:rsid w:val="00AC18FE"/>
    <w:rsid w:val="00AC4D2D"/>
    <w:rsid w:val="00AC54FD"/>
    <w:rsid w:val="00AD0060"/>
    <w:rsid w:val="00AD2031"/>
    <w:rsid w:val="00AD284B"/>
    <w:rsid w:val="00AD3CD9"/>
    <w:rsid w:val="00AD6431"/>
    <w:rsid w:val="00AE7092"/>
    <w:rsid w:val="00AF2859"/>
    <w:rsid w:val="00AF7524"/>
    <w:rsid w:val="00B022F6"/>
    <w:rsid w:val="00B0687C"/>
    <w:rsid w:val="00B07B3A"/>
    <w:rsid w:val="00B204BB"/>
    <w:rsid w:val="00B2415B"/>
    <w:rsid w:val="00B26F7B"/>
    <w:rsid w:val="00B30920"/>
    <w:rsid w:val="00B4135C"/>
    <w:rsid w:val="00B45BAF"/>
    <w:rsid w:val="00B57BC0"/>
    <w:rsid w:val="00B61F5B"/>
    <w:rsid w:val="00B637CF"/>
    <w:rsid w:val="00B767A3"/>
    <w:rsid w:val="00B81DC6"/>
    <w:rsid w:val="00B822A9"/>
    <w:rsid w:val="00B84C32"/>
    <w:rsid w:val="00B85AD1"/>
    <w:rsid w:val="00BA2F77"/>
    <w:rsid w:val="00BA4518"/>
    <w:rsid w:val="00BA7276"/>
    <w:rsid w:val="00BB0125"/>
    <w:rsid w:val="00BB794F"/>
    <w:rsid w:val="00BD1614"/>
    <w:rsid w:val="00BD5762"/>
    <w:rsid w:val="00BE4221"/>
    <w:rsid w:val="00BE6DFF"/>
    <w:rsid w:val="00BF09CE"/>
    <w:rsid w:val="00C14D13"/>
    <w:rsid w:val="00C20F9D"/>
    <w:rsid w:val="00C2198F"/>
    <w:rsid w:val="00C27C52"/>
    <w:rsid w:val="00C3524B"/>
    <w:rsid w:val="00C472E9"/>
    <w:rsid w:val="00C512E5"/>
    <w:rsid w:val="00C64798"/>
    <w:rsid w:val="00C65452"/>
    <w:rsid w:val="00C81F51"/>
    <w:rsid w:val="00C9004A"/>
    <w:rsid w:val="00C91968"/>
    <w:rsid w:val="00C92E63"/>
    <w:rsid w:val="00C97DA6"/>
    <w:rsid w:val="00CA2FC9"/>
    <w:rsid w:val="00CA3440"/>
    <w:rsid w:val="00CA4C2F"/>
    <w:rsid w:val="00CA5C7D"/>
    <w:rsid w:val="00CB1697"/>
    <w:rsid w:val="00CD4642"/>
    <w:rsid w:val="00CE35E5"/>
    <w:rsid w:val="00CE48AA"/>
    <w:rsid w:val="00CF30F3"/>
    <w:rsid w:val="00CF77D3"/>
    <w:rsid w:val="00D103DF"/>
    <w:rsid w:val="00D13A3C"/>
    <w:rsid w:val="00D235EC"/>
    <w:rsid w:val="00D24EFA"/>
    <w:rsid w:val="00D40800"/>
    <w:rsid w:val="00D41B8A"/>
    <w:rsid w:val="00D44CE4"/>
    <w:rsid w:val="00D44D8C"/>
    <w:rsid w:val="00D46151"/>
    <w:rsid w:val="00D54561"/>
    <w:rsid w:val="00D63235"/>
    <w:rsid w:val="00D678E4"/>
    <w:rsid w:val="00D72237"/>
    <w:rsid w:val="00D751F1"/>
    <w:rsid w:val="00D75FC2"/>
    <w:rsid w:val="00D979D6"/>
    <w:rsid w:val="00DB57B6"/>
    <w:rsid w:val="00DB7E28"/>
    <w:rsid w:val="00DC7360"/>
    <w:rsid w:val="00DD604B"/>
    <w:rsid w:val="00DE1A57"/>
    <w:rsid w:val="00DE5F67"/>
    <w:rsid w:val="00DE6DBE"/>
    <w:rsid w:val="00DE7C1F"/>
    <w:rsid w:val="00DF1A6A"/>
    <w:rsid w:val="00DF7174"/>
    <w:rsid w:val="00E04A11"/>
    <w:rsid w:val="00E07E61"/>
    <w:rsid w:val="00E13FB6"/>
    <w:rsid w:val="00E17A1C"/>
    <w:rsid w:val="00E17E8A"/>
    <w:rsid w:val="00E222B3"/>
    <w:rsid w:val="00E37E56"/>
    <w:rsid w:val="00E440F0"/>
    <w:rsid w:val="00E514C4"/>
    <w:rsid w:val="00E51629"/>
    <w:rsid w:val="00E5753F"/>
    <w:rsid w:val="00E6463A"/>
    <w:rsid w:val="00E8200A"/>
    <w:rsid w:val="00E822E3"/>
    <w:rsid w:val="00E874F2"/>
    <w:rsid w:val="00E92361"/>
    <w:rsid w:val="00E932D2"/>
    <w:rsid w:val="00E94401"/>
    <w:rsid w:val="00E952EF"/>
    <w:rsid w:val="00EC51BD"/>
    <w:rsid w:val="00EF7815"/>
    <w:rsid w:val="00F00464"/>
    <w:rsid w:val="00F073FD"/>
    <w:rsid w:val="00F10E9E"/>
    <w:rsid w:val="00F120C8"/>
    <w:rsid w:val="00F16BFF"/>
    <w:rsid w:val="00F335C6"/>
    <w:rsid w:val="00F47702"/>
    <w:rsid w:val="00F50183"/>
    <w:rsid w:val="00F5158F"/>
    <w:rsid w:val="00F5228D"/>
    <w:rsid w:val="00F5376D"/>
    <w:rsid w:val="00F56CB2"/>
    <w:rsid w:val="00F6088C"/>
    <w:rsid w:val="00F7107F"/>
    <w:rsid w:val="00F74B17"/>
    <w:rsid w:val="00F75848"/>
    <w:rsid w:val="00F77B08"/>
    <w:rsid w:val="00F8369B"/>
    <w:rsid w:val="00F92BEE"/>
    <w:rsid w:val="00F9760F"/>
    <w:rsid w:val="00FA4714"/>
    <w:rsid w:val="00FB39CD"/>
    <w:rsid w:val="00FC78D3"/>
    <w:rsid w:val="00FE67FF"/>
    <w:rsid w:val="00FF1504"/>
    <w:rsid w:val="00FF231E"/>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74179C-81C1-43ED-8288-AA0A6832A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1096</Words>
  <Characters>6517</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35</cp:revision>
  <cp:lastPrinted>2017-05-23T06:11:00Z</cp:lastPrinted>
  <dcterms:created xsi:type="dcterms:W3CDTF">2017-05-23T05:33:00Z</dcterms:created>
  <dcterms:modified xsi:type="dcterms:W3CDTF">2017-05-24T10:45:00Z</dcterms:modified>
</cp:coreProperties>
</file>