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C0E1E" w:rsidRDefault="00DE6DBE" w:rsidP="00DE6DBE">
      <w:pPr>
        <w:spacing w:line="360" w:lineRule="auto"/>
        <w:jc w:val="right"/>
      </w:pPr>
      <w:r>
        <w:t xml:space="preserve">ΑΘΗΝΑ </w:t>
      </w:r>
      <w:r w:rsidR="00B5452C">
        <w:t>29</w:t>
      </w:r>
      <w:r w:rsidR="007904ED">
        <w:t>/9/2017</w:t>
      </w:r>
    </w:p>
    <w:p w:rsidR="00417D67" w:rsidRPr="002E4756" w:rsidRDefault="00DE6DBE" w:rsidP="00EE354A">
      <w:pPr>
        <w:spacing w:line="360" w:lineRule="auto"/>
        <w:jc w:val="right"/>
      </w:pPr>
      <w:r>
        <w:t>ΑΡ. ΠΡΩΤ.</w:t>
      </w:r>
      <w:r w:rsidR="000602ED">
        <w:t>:</w:t>
      </w:r>
      <w:r w:rsidR="007904ED">
        <w:t xml:space="preserve"> 3599</w:t>
      </w:r>
      <w:r w:rsidR="00EA1E55">
        <w:t xml:space="preserve"> </w:t>
      </w:r>
      <w:r w:rsidR="00417D67">
        <w:t xml:space="preserve"> </w:t>
      </w:r>
    </w:p>
    <w:p w:rsidR="002E4756" w:rsidRPr="0069177A" w:rsidRDefault="002E4756" w:rsidP="00EE354A">
      <w:pPr>
        <w:spacing w:line="360" w:lineRule="auto"/>
        <w:jc w:val="right"/>
      </w:pPr>
    </w:p>
    <w:p w:rsidR="002E4756" w:rsidRDefault="002E4756" w:rsidP="002E4756">
      <w:pPr>
        <w:spacing w:line="360" w:lineRule="auto"/>
        <w:jc w:val="center"/>
        <w:rPr>
          <w:b/>
        </w:rPr>
      </w:pPr>
      <w:r>
        <w:rPr>
          <w:b/>
        </w:rPr>
        <w:t>ΔΕΛΤΙΟ ΤΥΠΟΥ</w:t>
      </w:r>
    </w:p>
    <w:p w:rsidR="002E4756" w:rsidRDefault="002E4756" w:rsidP="002E4756">
      <w:pPr>
        <w:spacing w:line="360" w:lineRule="auto"/>
        <w:jc w:val="center"/>
        <w:rPr>
          <w:b/>
        </w:rPr>
      </w:pPr>
    </w:p>
    <w:p w:rsidR="002F5152" w:rsidRPr="004633B8" w:rsidRDefault="002F5152" w:rsidP="002F5152">
      <w:pPr>
        <w:spacing w:line="360" w:lineRule="auto"/>
        <w:ind w:firstLine="720"/>
        <w:jc w:val="both"/>
        <w:rPr>
          <w:b/>
        </w:rPr>
      </w:pPr>
      <w:r>
        <w:t xml:space="preserve">Το Υπουργείο Υγείας ανάρτησε προς διαβούλευση Σχέδιο Νόμου στο οποίο περιλαμβάνει διατάξεις για το Νοσηλευτικό Προσωπικό. </w:t>
      </w:r>
      <w:r w:rsidRPr="004633B8">
        <w:rPr>
          <w:b/>
        </w:rPr>
        <w:t>Με το τσαμπουκά η κυβέρνηση χωρίς διάλογο με τους εμπλεκόμενους επιστημονικούς και συνδικαλιστικούς φορείς</w:t>
      </w:r>
      <w:r w:rsidR="004633B8" w:rsidRPr="004633B8">
        <w:rPr>
          <w:b/>
        </w:rPr>
        <w:t>,</w:t>
      </w:r>
      <w:r w:rsidRPr="004633B8">
        <w:rPr>
          <w:b/>
        </w:rPr>
        <w:t xml:space="preserve"> προωθεί διατάξεις που διαιρούν, διχάζουν την Νοσηλευτική κοινότητα</w:t>
      </w:r>
      <w:r w:rsidR="004633B8" w:rsidRPr="004633B8">
        <w:rPr>
          <w:b/>
        </w:rPr>
        <w:t>,</w:t>
      </w:r>
      <w:r w:rsidRPr="004633B8">
        <w:rPr>
          <w:b/>
        </w:rPr>
        <w:t xml:space="preserve"> για ψηφοθηρικούς λόγους.</w:t>
      </w:r>
    </w:p>
    <w:p w:rsidR="002F5152" w:rsidRPr="004633B8" w:rsidRDefault="002F5152" w:rsidP="002F5152">
      <w:pPr>
        <w:spacing w:line="360" w:lineRule="auto"/>
        <w:ind w:firstLine="720"/>
        <w:jc w:val="both"/>
        <w:rPr>
          <w:b/>
        </w:rPr>
      </w:pPr>
      <w:r>
        <w:t>Μία κυβέρνηση που αντί να σκίσει τα μνημόνια με ένα άρθρο σε ένα νόμο, αντί να εφαρμόζει το παράλληλο πρόγραμμα ισοδύναμων μέτρων</w:t>
      </w:r>
      <w:r w:rsidR="004633B8" w:rsidRPr="004633B8">
        <w:t>,</w:t>
      </w:r>
      <w:r>
        <w:t xml:space="preserve"> </w:t>
      </w:r>
      <w:r w:rsidRPr="004633B8">
        <w:rPr>
          <w:b/>
        </w:rPr>
        <w:t xml:space="preserve">σκίζει δικαιώματα εργασιακά, </w:t>
      </w:r>
      <w:r w:rsidR="00ED6A7E" w:rsidRPr="004633B8">
        <w:rPr>
          <w:b/>
        </w:rPr>
        <w:t xml:space="preserve">συνταξιοδοτικά </w:t>
      </w:r>
      <w:r w:rsidRPr="004633B8">
        <w:rPr>
          <w:b/>
        </w:rPr>
        <w:t>μισθολογικά όλων των εργαζομένων και ειδικ</w:t>
      </w:r>
      <w:r w:rsidR="00ED6A7E" w:rsidRPr="004633B8">
        <w:rPr>
          <w:b/>
        </w:rPr>
        <w:t>ότερα</w:t>
      </w:r>
      <w:r w:rsidRPr="004633B8">
        <w:rPr>
          <w:b/>
        </w:rPr>
        <w:t xml:space="preserve"> του Νοσηλευτικού Κλάδου. </w:t>
      </w:r>
    </w:p>
    <w:p w:rsidR="002F5152" w:rsidRDefault="002F5152" w:rsidP="002F5152">
      <w:pPr>
        <w:spacing w:line="360" w:lineRule="auto"/>
        <w:ind w:firstLine="720"/>
        <w:jc w:val="both"/>
      </w:pPr>
      <w:r w:rsidRPr="004633B8">
        <w:rPr>
          <w:b/>
        </w:rPr>
        <w:t>Η κυβέρνηση με τις εν λόγω ρυθμίσεις προσπαθεί να εκτρέψει την συζήτηση από τ</w:t>
      </w:r>
      <w:r w:rsidR="00ED6A7E" w:rsidRPr="004633B8">
        <w:rPr>
          <w:b/>
        </w:rPr>
        <w:t>ην</w:t>
      </w:r>
      <w:r>
        <w:t xml:space="preserve"> κατάπτυστ</w:t>
      </w:r>
      <w:r w:rsidR="00ED6A7E">
        <w:t>η</w:t>
      </w:r>
      <w:r>
        <w:t xml:space="preserve"> – απεργοσπαστικ</w:t>
      </w:r>
      <w:r w:rsidR="00ED6A7E">
        <w:t>ή</w:t>
      </w:r>
      <w:r>
        <w:t xml:space="preserve"> τροπολογί</w:t>
      </w:r>
      <w:r w:rsidR="00ED6A7E">
        <w:t xml:space="preserve">α </w:t>
      </w:r>
      <w:proofErr w:type="spellStart"/>
      <w:r>
        <w:t>Γεροβασίλη</w:t>
      </w:r>
      <w:proofErr w:type="spellEnd"/>
      <w:r>
        <w:t xml:space="preserve"> </w:t>
      </w:r>
      <w:r w:rsidR="004633B8">
        <w:t xml:space="preserve">με τις οποίες </w:t>
      </w:r>
      <w:r>
        <w:t>εκβιάζει αντισυνταγματικά τους Νοσηλευτές Προϊστ</w:t>
      </w:r>
      <w:r w:rsidR="00ED6A7E">
        <w:t>ά</w:t>
      </w:r>
      <w:r>
        <w:t>μ</w:t>
      </w:r>
      <w:r w:rsidR="00ED6A7E">
        <w:t>ε</w:t>
      </w:r>
      <w:r>
        <w:t>νους να σπάσουν την Απεργία – Αποχή κατά της Αξιολόγησης.</w:t>
      </w:r>
    </w:p>
    <w:p w:rsidR="002F5152" w:rsidRPr="004633B8" w:rsidRDefault="002F5152" w:rsidP="002F5152">
      <w:pPr>
        <w:spacing w:line="360" w:lineRule="auto"/>
        <w:ind w:firstLine="720"/>
        <w:jc w:val="both"/>
        <w:rPr>
          <w:b/>
        </w:rPr>
      </w:pPr>
      <w:r w:rsidRPr="004633B8">
        <w:rPr>
          <w:b/>
        </w:rPr>
        <w:t>Ξέσκισε τα δικαιώματα των Νοσηλευτών και τώρα</w:t>
      </w:r>
      <w:r w:rsidR="004633B8">
        <w:rPr>
          <w:b/>
        </w:rPr>
        <w:t xml:space="preserve"> το μόνο που τις έμεινε να</w:t>
      </w:r>
      <w:r w:rsidRPr="004633B8">
        <w:rPr>
          <w:b/>
        </w:rPr>
        <w:t xml:space="preserve"> επενδύ</w:t>
      </w:r>
      <w:r w:rsidR="004633B8">
        <w:rPr>
          <w:b/>
        </w:rPr>
        <w:t>σ</w:t>
      </w:r>
      <w:r w:rsidRPr="004633B8">
        <w:rPr>
          <w:b/>
        </w:rPr>
        <w:t xml:space="preserve">ει </w:t>
      </w:r>
      <w:r w:rsidR="004633B8">
        <w:rPr>
          <w:b/>
        </w:rPr>
        <w:t xml:space="preserve">είναι </w:t>
      </w:r>
      <w:r w:rsidRPr="004633B8">
        <w:rPr>
          <w:b/>
        </w:rPr>
        <w:t>ο διχασμό</w:t>
      </w:r>
      <w:r w:rsidR="004633B8">
        <w:rPr>
          <w:b/>
        </w:rPr>
        <w:t>ς</w:t>
      </w:r>
      <w:r w:rsidRPr="004633B8">
        <w:rPr>
          <w:b/>
        </w:rPr>
        <w:t xml:space="preserve"> για </w:t>
      </w:r>
      <w:proofErr w:type="spellStart"/>
      <w:r w:rsidRPr="004633B8">
        <w:rPr>
          <w:b/>
        </w:rPr>
        <w:t>πολιτικοσυνδικαλιστικά</w:t>
      </w:r>
      <w:proofErr w:type="spellEnd"/>
      <w:r w:rsidRPr="004633B8">
        <w:rPr>
          <w:b/>
        </w:rPr>
        <w:t xml:space="preserve"> οφέλη. Δεν θα της περάσει. </w:t>
      </w:r>
    </w:p>
    <w:p w:rsidR="002F5152" w:rsidRPr="004633B8" w:rsidRDefault="002F5152" w:rsidP="002F5152">
      <w:pPr>
        <w:spacing w:line="360" w:lineRule="auto"/>
        <w:ind w:firstLine="720"/>
        <w:jc w:val="both"/>
        <w:rPr>
          <w:b/>
        </w:rPr>
      </w:pPr>
      <w:r>
        <w:t>Οι Νοσηλευτές εργάζονται σε συνθήκες εργασιακής εξουθένωσης</w:t>
      </w:r>
      <w:r w:rsidR="00ED6A7E">
        <w:t>,</w:t>
      </w:r>
      <w:r>
        <w:t xml:space="preserve"> τους οφείλονται </w:t>
      </w:r>
      <w:r w:rsidR="00ED6A7E">
        <w:t xml:space="preserve">800.000 </w:t>
      </w:r>
      <w:r>
        <w:t xml:space="preserve">ρεπό, κανονικές άδειες από το έτος 2012, είναι ένας για σαράντα Ασθενείς στη βάρδια σε κάθε κλινική, με 700 ευρώ το μήνα. </w:t>
      </w:r>
      <w:r w:rsidR="00ED6A7E">
        <w:t>Η κυβέρνηση δεν σέβεται</w:t>
      </w:r>
      <w:r>
        <w:t xml:space="preserve"> τα επαγγελματικά τους δικαιώματα. </w:t>
      </w:r>
      <w:r w:rsidRPr="004633B8">
        <w:rPr>
          <w:b/>
        </w:rPr>
        <w:t xml:space="preserve">Με </w:t>
      </w:r>
      <w:r w:rsidR="00ED6A7E" w:rsidRPr="004633B8">
        <w:rPr>
          <w:b/>
        </w:rPr>
        <w:t>διάταγμα</w:t>
      </w:r>
      <w:r w:rsidRPr="004633B8">
        <w:rPr>
          <w:b/>
        </w:rPr>
        <w:t xml:space="preserve"> </w:t>
      </w:r>
      <w:proofErr w:type="spellStart"/>
      <w:r w:rsidRPr="004633B8">
        <w:rPr>
          <w:b/>
        </w:rPr>
        <w:t>Πολάκη</w:t>
      </w:r>
      <w:proofErr w:type="spellEnd"/>
      <w:r w:rsidRPr="004633B8">
        <w:rPr>
          <w:b/>
        </w:rPr>
        <w:t xml:space="preserve"> κάνουν ακόμη και την διάλυση των </w:t>
      </w:r>
      <w:proofErr w:type="spellStart"/>
      <w:r w:rsidRPr="004633B8">
        <w:rPr>
          <w:b/>
        </w:rPr>
        <w:t>κυ</w:t>
      </w:r>
      <w:r w:rsidR="001E236B">
        <w:rPr>
          <w:b/>
        </w:rPr>
        <w:t>τ</w:t>
      </w:r>
      <w:r w:rsidRPr="004633B8">
        <w:rPr>
          <w:b/>
        </w:rPr>
        <w:t>ταροστατικών</w:t>
      </w:r>
      <w:proofErr w:type="spellEnd"/>
      <w:r w:rsidRPr="004633B8">
        <w:rPr>
          <w:b/>
        </w:rPr>
        <w:t xml:space="preserve"> φαρμάκων.</w:t>
      </w:r>
    </w:p>
    <w:p w:rsidR="003B2807" w:rsidRDefault="002F5152" w:rsidP="002F5152">
      <w:pPr>
        <w:spacing w:line="360" w:lineRule="auto"/>
        <w:ind w:firstLine="720"/>
        <w:jc w:val="both"/>
      </w:pPr>
      <w:r>
        <w:t xml:space="preserve">Πρώτα από όλα λοιπόν </w:t>
      </w:r>
      <w:r w:rsidRPr="004633B8">
        <w:rPr>
          <w:b/>
        </w:rPr>
        <w:t xml:space="preserve">απαιτούν προσλήψεις επαρκούς αριθμού μόνιμων Νοσηλευτών </w:t>
      </w:r>
      <w:r>
        <w:t xml:space="preserve">για να καλύπτονται οι ανάγκες και να μην </w:t>
      </w:r>
      <w:r w:rsidR="004633B8">
        <w:t>τσαλακώνονται</w:t>
      </w:r>
      <w:r>
        <w:t xml:space="preserve"> τα επαγγελματικά τους δικαιώματα. </w:t>
      </w:r>
      <w:r w:rsidRPr="004633B8">
        <w:rPr>
          <w:b/>
        </w:rPr>
        <w:t>Απαιτούν επαρκή χρηματοδότηση των Νοσοκομείων</w:t>
      </w:r>
      <w:r>
        <w:t xml:space="preserve"> για να κάνουν σωστά και με ασφάλεια τη δουλειά του</w:t>
      </w:r>
      <w:r w:rsidR="00ED6A7E">
        <w:t>ς</w:t>
      </w:r>
      <w:r>
        <w:t xml:space="preserve">. </w:t>
      </w:r>
    </w:p>
    <w:p w:rsidR="002F5152" w:rsidRPr="004633B8" w:rsidRDefault="00ED6A7E" w:rsidP="002F5152">
      <w:pPr>
        <w:spacing w:line="360" w:lineRule="auto"/>
        <w:ind w:firstLine="720"/>
        <w:jc w:val="both"/>
        <w:rPr>
          <w:b/>
        </w:rPr>
      </w:pPr>
      <w:r w:rsidRPr="004633B8">
        <w:rPr>
          <w:b/>
        </w:rPr>
        <w:lastRenderedPageBreak/>
        <w:t xml:space="preserve">Κάποιες διατάξεις που προωθούνται </w:t>
      </w:r>
      <w:r w:rsidR="004633B8">
        <w:rPr>
          <w:b/>
        </w:rPr>
        <w:t xml:space="preserve">στο εν λόγω Νομοσχέδιο </w:t>
      </w:r>
      <w:r w:rsidRPr="004633B8">
        <w:rPr>
          <w:b/>
        </w:rPr>
        <w:t>βρίσκονται στο διεκδικητικό πλαίσιο της ΠΟΕΔΗΝ όπως η Σύσταση Ενιαίου Κλάδου Νοσηλευτικού Προσωπικού</w:t>
      </w:r>
      <w:r>
        <w:t xml:space="preserve">. Είναι όμως αποσπασματικές. </w:t>
      </w:r>
      <w:r w:rsidRPr="004633B8">
        <w:rPr>
          <w:b/>
        </w:rPr>
        <w:t xml:space="preserve">Πυροτεχνήματα για ψηφοθηρικούς λόγους χωρίς να αλλάζουν την επαγγελματική </w:t>
      </w:r>
      <w:r w:rsidR="004633B8">
        <w:rPr>
          <w:b/>
        </w:rPr>
        <w:t xml:space="preserve">τύχη και </w:t>
      </w:r>
      <w:r w:rsidRPr="004633B8">
        <w:rPr>
          <w:b/>
        </w:rPr>
        <w:t xml:space="preserve">καθημερινότητα </w:t>
      </w:r>
      <w:r w:rsidR="004633B8">
        <w:rPr>
          <w:b/>
        </w:rPr>
        <w:t>του ΔΕ Νοσηλευτικού Προσωπικού</w:t>
      </w:r>
      <w:r w:rsidRPr="004633B8">
        <w:rPr>
          <w:b/>
        </w:rPr>
        <w:t>.</w:t>
      </w:r>
    </w:p>
    <w:p w:rsidR="00ED6A7E" w:rsidRPr="004633B8" w:rsidRDefault="00ED6A7E" w:rsidP="002F5152">
      <w:pPr>
        <w:spacing w:line="360" w:lineRule="auto"/>
        <w:ind w:firstLine="720"/>
        <w:jc w:val="both"/>
        <w:rPr>
          <w:b/>
        </w:rPr>
      </w:pPr>
      <w:r>
        <w:t>Η σύσταση ενιαίου κλάδου Νοσηλευτικού Προσωπικού είναι φωτοβολίδα αφού δεν συνοδεύ</w:t>
      </w:r>
      <w:r w:rsidR="004633B8">
        <w:t>ον</w:t>
      </w:r>
      <w:r>
        <w:t>ται με την περιγραφή καθηκό</w:t>
      </w:r>
      <w:r w:rsidR="001E236B">
        <w:t>ν</w:t>
      </w:r>
      <w:r>
        <w:t>των</w:t>
      </w:r>
      <w:r w:rsidR="009B560E">
        <w:t xml:space="preserve"> και </w:t>
      </w:r>
      <w:r>
        <w:t>επαγγελματικών δικαιωμάτων (με τι προσωπικό;)</w:t>
      </w:r>
      <w:r w:rsidR="004633B8">
        <w:t>,</w:t>
      </w:r>
      <w:r>
        <w:t xml:space="preserve"> με μισθολογικά και θεσμικά κίνητρα</w:t>
      </w:r>
      <w:r w:rsidR="004633B8">
        <w:t>, με διέξοδο</w:t>
      </w:r>
      <w:r>
        <w:t xml:space="preserve"> </w:t>
      </w:r>
      <w:r w:rsidR="009B560E">
        <w:t>στα</w:t>
      </w:r>
      <w:r>
        <w:t xml:space="preserve"> ΤΕΙ του ΔΕ Νοσηλευτικού Προσωπικού με κριτήριο επιλογής την εμπειρία</w:t>
      </w:r>
      <w:r w:rsidR="004633B8">
        <w:t>,</w:t>
      </w:r>
      <w:r>
        <w:t xml:space="preserve"> </w:t>
      </w:r>
      <w:r w:rsidR="004633B8">
        <w:t>με</w:t>
      </w:r>
      <w:r>
        <w:t xml:space="preserve"> συμμετοχή των ΔΕ Νοσηλευτ</w:t>
      </w:r>
      <w:r w:rsidR="004633B8">
        <w:t xml:space="preserve">ικού Προσωπικού </w:t>
      </w:r>
      <w:r>
        <w:t>στη Νοσηλευτική Επιτροπή με δικαίωμα ψήφου και όχι</w:t>
      </w:r>
      <w:r w:rsidR="004633B8">
        <w:t xml:space="preserve"> όπως τώρα με δικαίωμα μόνο λόγου, με</w:t>
      </w:r>
      <w:r>
        <w:t xml:space="preserve"> τροποποίηση των οργανισμών των Νοσοκομείων</w:t>
      </w:r>
      <w:r w:rsidR="004633B8">
        <w:t xml:space="preserve"> που να περιλαμβάνει όλα τα ανωτέρω</w:t>
      </w:r>
      <w:r>
        <w:t xml:space="preserve">!!! </w:t>
      </w:r>
      <w:r w:rsidRPr="004633B8">
        <w:rPr>
          <w:b/>
        </w:rPr>
        <w:t xml:space="preserve">Μας δουλεύουν διπλό γαζί. </w:t>
      </w:r>
    </w:p>
    <w:p w:rsidR="00ED6A7E" w:rsidRDefault="00ED6A7E" w:rsidP="002F5152">
      <w:pPr>
        <w:spacing w:line="360" w:lineRule="auto"/>
        <w:ind w:firstLine="720"/>
        <w:jc w:val="both"/>
        <w:rPr>
          <w:b/>
        </w:rPr>
      </w:pPr>
      <w:r>
        <w:t xml:space="preserve">Υπενθυμίζουμε στη κυβέρνηση και τους συμβουλάτορες που πάσχουν από ΜΝΗΜΟΝΙΑΚΗ ΑΜΝΗΣΙΑ ότι τα κλαδικά αιτήματα του Νοσηλευτικού προσωπικού είναι </w:t>
      </w:r>
      <w:r w:rsidR="004633B8">
        <w:t>μεταξύ άλλων</w:t>
      </w:r>
      <w:r>
        <w:t xml:space="preserve">: </w:t>
      </w:r>
    </w:p>
    <w:p w:rsidR="002F5152" w:rsidRPr="004633B8" w:rsidRDefault="002F5152" w:rsidP="002F5152">
      <w:pPr>
        <w:pStyle w:val="a8"/>
        <w:numPr>
          <w:ilvl w:val="0"/>
          <w:numId w:val="28"/>
        </w:numPr>
        <w:spacing w:line="360" w:lineRule="auto"/>
        <w:rPr>
          <w:rFonts w:ascii="Times New Roman" w:hAnsi="Times New Roman"/>
          <w:b/>
          <w:sz w:val="24"/>
          <w:szCs w:val="24"/>
        </w:rPr>
      </w:pPr>
      <w:r w:rsidRPr="004633B8">
        <w:rPr>
          <w:rFonts w:ascii="Times New Roman" w:hAnsi="Times New Roman"/>
          <w:b/>
          <w:sz w:val="24"/>
          <w:szCs w:val="24"/>
        </w:rPr>
        <w:t>Ένταξη στα Βαρέα και Ανθυγιεινά Επαγγέλματα</w:t>
      </w:r>
      <w:r>
        <w:rPr>
          <w:rFonts w:ascii="Times New Roman" w:hAnsi="Times New Roman"/>
          <w:sz w:val="24"/>
          <w:szCs w:val="24"/>
        </w:rPr>
        <w:t xml:space="preserve">. Κληρονομήσαμε τα κακά του ΕΦΚΑ όπως αύξηση εισφορών, μειώσεις κύριων και επικουρικών συντάξεων και εφάπαξ, αυξήσεις ορίων ηλικίας και </w:t>
      </w:r>
      <w:r w:rsidR="004633B8">
        <w:rPr>
          <w:rFonts w:ascii="Times New Roman" w:hAnsi="Times New Roman"/>
          <w:sz w:val="24"/>
          <w:szCs w:val="24"/>
        </w:rPr>
        <w:t>η κυβέρνηση αρνείται να</w:t>
      </w:r>
      <w:r>
        <w:rPr>
          <w:rFonts w:ascii="Times New Roman" w:hAnsi="Times New Roman"/>
          <w:sz w:val="24"/>
          <w:szCs w:val="24"/>
        </w:rPr>
        <w:t xml:space="preserve"> ενοπο</w:t>
      </w:r>
      <w:r w:rsidR="004633B8">
        <w:rPr>
          <w:rFonts w:ascii="Times New Roman" w:hAnsi="Times New Roman"/>
          <w:sz w:val="24"/>
          <w:szCs w:val="24"/>
        </w:rPr>
        <w:t xml:space="preserve">ιήσει τις </w:t>
      </w:r>
      <w:r>
        <w:rPr>
          <w:rFonts w:ascii="Times New Roman" w:hAnsi="Times New Roman"/>
          <w:sz w:val="24"/>
          <w:szCs w:val="24"/>
        </w:rPr>
        <w:t>παροχ</w:t>
      </w:r>
      <w:r w:rsidR="004633B8">
        <w:rPr>
          <w:rFonts w:ascii="Times New Roman" w:hAnsi="Times New Roman"/>
          <w:sz w:val="24"/>
          <w:szCs w:val="24"/>
        </w:rPr>
        <w:t>ές. Κάτι που προβλέπεται</w:t>
      </w:r>
      <w:r>
        <w:rPr>
          <w:rFonts w:ascii="Times New Roman" w:hAnsi="Times New Roman"/>
          <w:sz w:val="24"/>
          <w:szCs w:val="24"/>
        </w:rPr>
        <w:t xml:space="preserve">. Δεν είναι δυνατόν Νοσηλευτές οι οποίοι έχουν ασφαλιστικό φορέα το ΙΚΑ να είναι ενταγμένοι στα ΒΑΕ εν αντιθέσει με τους Νοσηλευτές </w:t>
      </w:r>
      <w:r w:rsidR="004633B8">
        <w:rPr>
          <w:rFonts w:ascii="Times New Roman" w:hAnsi="Times New Roman"/>
          <w:sz w:val="24"/>
          <w:szCs w:val="24"/>
        </w:rPr>
        <w:t>με</w:t>
      </w:r>
      <w:r>
        <w:rPr>
          <w:rFonts w:ascii="Times New Roman" w:hAnsi="Times New Roman"/>
          <w:sz w:val="24"/>
          <w:szCs w:val="24"/>
        </w:rPr>
        <w:t xml:space="preserve"> ασφαλιστικό φορέα το Δημόσιο </w:t>
      </w:r>
      <w:r w:rsidR="004633B8">
        <w:rPr>
          <w:rFonts w:ascii="Times New Roman" w:hAnsi="Times New Roman"/>
          <w:sz w:val="24"/>
          <w:szCs w:val="24"/>
        </w:rPr>
        <w:t>(</w:t>
      </w:r>
      <w:r>
        <w:rPr>
          <w:rFonts w:ascii="Times New Roman" w:hAnsi="Times New Roman"/>
          <w:sz w:val="24"/>
          <w:szCs w:val="24"/>
        </w:rPr>
        <w:t xml:space="preserve">πριν την </w:t>
      </w:r>
      <w:r w:rsidR="004633B8">
        <w:rPr>
          <w:rFonts w:ascii="Times New Roman" w:hAnsi="Times New Roman"/>
          <w:sz w:val="24"/>
          <w:szCs w:val="24"/>
        </w:rPr>
        <w:t>σύσταση του</w:t>
      </w:r>
      <w:r>
        <w:rPr>
          <w:rFonts w:ascii="Times New Roman" w:hAnsi="Times New Roman"/>
          <w:sz w:val="24"/>
          <w:szCs w:val="24"/>
        </w:rPr>
        <w:t xml:space="preserve"> ΕΦΚΑ</w:t>
      </w:r>
      <w:r w:rsidR="004633B8">
        <w:rPr>
          <w:rFonts w:ascii="Times New Roman" w:hAnsi="Times New Roman"/>
          <w:sz w:val="24"/>
          <w:szCs w:val="24"/>
        </w:rPr>
        <w:t>) που δεν είναι ενταγμένοι.</w:t>
      </w:r>
      <w:r>
        <w:rPr>
          <w:rFonts w:ascii="Times New Roman" w:hAnsi="Times New Roman"/>
          <w:sz w:val="24"/>
          <w:szCs w:val="24"/>
        </w:rPr>
        <w:t xml:space="preserve"> </w:t>
      </w:r>
      <w:r w:rsidRPr="004633B8">
        <w:rPr>
          <w:rFonts w:ascii="Times New Roman" w:hAnsi="Times New Roman"/>
          <w:b/>
          <w:sz w:val="24"/>
          <w:szCs w:val="24"/>
        </w:rPr>
        <w:t>Πως είναι δυνατόν οι Νοσηλευτές να εργάζονται έως τα 67 τους έτη και να παρέχουν υπηρεσίες με ασφάλεια;</w:t>
      </w:r>
    </w:p>
    <w:p w:rsidR="002F5152" w:rsidRDefault="002F5152"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Αξιοπρεπείς μισθούς</w:t>
      </w:r>
      <w:r w:rsidR="004633B8">
        <w:rPr>
          <w:rFonts w:ascii="Times New Roman" w:hAnsi="Times New Roman"/>
          <w:sz w:val="24"/>
          <w:szCs w:val="24"/>
        </w:rPr>
        <w:t xml:space="preserve"> και</w:t>
      </w:r>
      <w:r>
        <w:rPr>
          <w:rFonts w:ascii="Times New Roman" w:hAnsi="Times New Roman"/>
          <w:sz w:val="24"/>
          <w:szCs w:val="24"/>
        </w:rPr>
        <w:t xml:space="preserve"> επαναφορά της αποζημίωσης των νυκτερινών αργιών στο ύψος πριν τα Μνημόνια.</w:t>
      </w:r>
    </w:p>
    <w:p w:rsidR="002F5152" w:rsidRDefault="002F5152"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 xml:space="preserve">Διέξοδος των ΔΕ Νοσηλευτικού Προσωπικού </w:t>
      </w:r>
      <w:r w:rsidR="00FD274E">
        <w:rPr>
          <w:rFonts w:ascii="Times New Roman" w:hAnsi="Times New Roman"/>
          <w:sz w:val="24"/>
          <w:szCs w:val="24"/>
        </w:rPr>
        <w:t>στα</w:t>
      </w:r>
      <w:r>
        <w:rPr>
          <w:rFonts w:ascii="Times New Roman" w:hAnsi="Times New Roman"/>
          <w:sz w:val="24"/>
          <w:szCs w:val="24"/>
        </w:rPr>
        <w:t xml:space="preserve"> ΤΕΙ με κριτήριο επιλογής την εμπειρία.</w:t>
      </w:r>
    </w:p>
    <w:p w:rsidR="002F5152" w:rsidRDefault="002F5152"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Ισότιμη</w:t>
      </w:r>
      <w:r w:rsidR="0078096C">
        <w:rPr>
          <w:rFonts w:ascii="Times New Roman" w:hAnsi="Times New Roman"/>
          <w:sz w:val="24"/>
          <w:szCs w:val="24"/>
        </w:rPr>
        <w:t xml:space="preserve"> συμμετοχή </w:t>
      </w:r>
      <w:r w:rsidR="004633B8">
        <w:rPr>
          <w:rFonts w:ascii="Times New Roman" w:hAnsi="Times New Roman"/>
          <w:sz w:val="24"/>
          <w:szCs w:val="24"/>
        </w:rPr>
        <w:t xml:space="preserve">με δικαίωμα ψήφου του </w:t>
      </w:r>
      <w:r w:rsidR="0078096C">
        <w:rPr>
          <w:rFonts w:ascii="Times New Roman" w:hAnsi="Times New Roman"/>
          <w:sz w:val="24"/>
          <w:szCs w:val="24"/>
        </w:rPr>
        <w:t>ΔΕ Νοσηλευτικού Προσωπικού στις Νοσηλευτικές Επιτροπές</w:t>
      </w:r>
    </w:p>
    <w:p w:rsidR="0078096C" w:rsidRDefault="0078096C"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 xml:space="preserve">Θεσμοθέτηση της εφημερίας </w:t>
      </w:r>
      <w:r w:rsidR="004633B8">
        <w:rPr>
          <w:rFonts w:ascii="Times New Roman" w:hAnsi="Times New Roman"/>
          <w:sz w:val="24"/>
          <w:szCs w:val="24"/>
        </w:rPr>
        <w:t>του Νοσηλευτή</w:t>
      </w:r>
      <w:r>
        <w:rPr>
          <w:rFonts w:ascii="Times New Roman" w:hAnsi="Times New Roman"/>
          <w:sz w:val="24"/>
          <w:szCs w:val="24"/>
        </w:rPr>
        <w:t xml:space="preserve"> με μισθολογική αποζημίωση όπως </w:t>
      </w:r>
      <w:r w:rsidR="004633B8">
        <w:rPr>
          <w:rFonts w:ascii="Times New Roman" w:hAnsi="Times New Roman"/>
          <w:sz w:val="24"/>
          <w:szCs w:val="24"/>
        </w:rPr>
        <w:t>οι εφημερίες του</w:t>
      </w:r>
      <w:r>
        <w:rPr>
          <w:rFonts w:ascii="Times New Roman" w:hAnsi="Times New Roman"/>
          <w:sz w:val="24"/>
          <w:szCs w:val="24"/>
        </w:rPr>
        <w:t xml:space="preserve"> λοιπ</w:t>
      </w:r>
      <w:r w:rsidR="004633B8">
        <w:rPr>
          <w:rFonts w:ascii="Times New Roman" w:hAnsi="Times New Roman"/>
          <w:sz w:val="24"/>
          <w:szCs w:val="24"/>
        </w:rPr>
        <w:t>ού</w:t>
      </w:r>
      <w:r>
        <w:rPr>
          <w:rFonts w:ascii="Times New Roman" w:hAnsi="Times New Roman"/>
          <w:sz w:val="24"/>
          <w:szCs w:val="24"/>
        </w:rPr>
        <w:t xml:space="preserve"> επιστημονικ</w:t>
      </w:r>
      <w:r w:rsidR="004633B8">
        <w:rPr>
          <w:rFonts w:ascii="Times New Roman" w:hAnsi="Times New Roman"/>
          <w:sz w:val="24"/>
          <w:szCs w:val="24"/>
        </w:rPr>
        <w:t>ού</w:t>
      </w:r>
      <w:r>
        <w:rPr>
          <w:rFonts w:ascii="Times New Roman" w:hAnsi="Times New Roman"/>
          <w:sz w:val="24"/>
          <w:szCs w:val="24"/>
        </w:rPr>
        <w:t xml:space="preserve"> προσωπικ</w:t>
      </w:r>
      <w:r w:rsidR="004633B8">
        <w:rPr>
          <w:rFonts w:ascii="Times New Roman" w:hAnsi="Times New Roman"/>
          <w:sz w:val="24"/>
          <w:szCs w:val="24"/>
        </w:rPr>
        <w:t>ού</w:t>
      </w:r>
      <w:r>
        <w:rPr>
          <w:rFonts w:ascii="Times New Roman" w:hAnsi="Times New Roman"/>
          <w:sz w:val="24"/>
          <w:szCs w:val="24"/>
        </w:rPr>
        <w:t>.</w:t>
      </w:r>
    </w:p>
    <w:p w:rsidR="0078096C" w:rsidRDefault="0078096C"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lastRenderedPageBreak/>
        <w:t xml:space="preserve">Επέκταση της ειδικής άδειας </w:t>
      </w:r>
      <w:r w:rsidR="004633B8">
        <w:rPr>
          <w:rFonts w:ascii="Times New Roman" w:hAnsi="Times New Roman"/>
          <w:sz w:val="24"/>
          <w:szCs w:val="24"/>
        </w:rPr>
        <w:t>και</w:t>
      </w:r>
      <w:r>
        <w:rPr>
          <w:rFonts w:ascii="Times New Roman" w:hAnsi="Times New Roman"/>
          <w:sz w:val="24"/>
          <w:szCs w:val="24"/>
        </w:rPr>
        <w:t xml:space="preserve"> σε άλλα Τμήματα των Νοσοκομείων σύμφωνα με την πρόταση της ΠΟΕΔΗΝ</w:t>
      </w:r>
      <w:r w:rsidR="004633B8">
        <w:rPr>
          <w:rFonts w:ascii="Times New Roman" w:hAnsi="Times New Roman"/>
          <w:sz w:val="24"/>
          <w:szCs w:val="24"/>
        </w:rPr>
        <w:t>.</w:t>
      </w:r>
      <w:r>
        <w:rPr>
          <w:rFonts w:ascii="Times New Roman" w:hAnsi="Times New Roman"/>
          <w:sz w:val="24"/>
          <w:szCs w:val="24"/>
        </w:rPr>
        <w:t xml:space="preserve"> </w:t>
      </w:r>
      <w:r w:rsidR="004633B8">
        <w:rPr>
          <w:rFonts w:ascii="Times New Roman" w:hAnsi="Times New Roman"/>
          <w:sz w:val="24"/>
          <w:szCs w:val="24"/>
        </w:rPr>
        <w:t>Τ</w:t>
      </w:r>
      <w:r>
        <w:rPr>
          <w:rFonts w:ascii="Times New Roman" w:hAnsi="Times New Roman"/>
          <w:sz w:val="24"/>
          <w:szCs w:val="24"/>
        </w:rPr>
        <w:t xml:space="preserve">ην </w:t>
      </w:r>
      <w:r w:rsidR="004633B8">
        <w:rPr>
          <w:rFonts w:ascii="Times New Roman" w:hAnsi="Times New Roman"/>
          <w:sz w:val="24"/>
          <w:szCs w:val="24"/>
        </w:rPr>
        <w:t xml:space="preserve">Υπουργική απόφαση αν και έτοιμη, την </w:t>
      </w:r>
      <w:r>
        <w:rPr>
          <w:rFonts w:ascii="Times New Roman" w:hAnsi="Times New Roman"/>
          <w:sz w:val="24"/>
          <w:szCs w:val="24"/>
        </w:rPr>
        <w:t>κλώθετε στο Υπουργείο Υγείας λόγω ελλείψεων προσωπικού.</w:t>
      </w:r>
    </w:p>
    <w:p w:rsidR="0078096C" w:rsidRDefault="0078096C"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 xml:space="preserve">Σεβασμός στα Επαγγελματικά Δικαιώματα, έκδοση σύγχρονου </w:t>
      </w:r>
      <w:proofErr w:type="spellStart"/>
      <w:r>
        <w:rPr>
          <w:rFonts w:ascii="Times New Roman" w:hAnsi="Times New Roman"/>
          <w:sz w:val="24"/>
          <w:szCs w:val="24"/>
        </w:rPr>
        <w:t>καθηκοντολογίου</w:t>
      </w:r>
      <w:proofErr w:type="spellEnd"/>
      <w:r>
        <w:rPr>
          <w:rFonts w:ascii="Times New Roman" w:hAnsi="Times New Roman"/>
          <w:sz w:val="24"/>
          <w:szCs w:val="24"/>
        </w:rPr>
        <w:t xml:space="preserve"> </w:t>
      </w:r>
      <w:r w:rsidR="004633B8">
        <w:rPr>
          <w:rFonts w:ascii="Times New Roman" w:hAnsi="Times New Roman"/>
          <w:sz w:val="24"/>
          <w:szCs w:val="24"/>
        </w:rPr>
        <w:t>που για να γίνουν χρειάζονται προσλήψεις χιλιάδων μόνιμων Νοσηλευτών</w:t>
      </w:r>
      <w:r>
        <w:rPr>
          <w:rFonts w:ascii="Times New Roman" w:hAnsi="Times New Roman"/>
          <w:sz w:val="24"/>
          <w:szCs w:val="24"/>
        </w:rPr>
        <w:t>.</w:t>
      </w:r>
    </w:p>
    <w:p w:rsidR="0078096C" w:rsidRDefault="0078096C"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 xml:space="preserve">Να σταματήσουν τα παιχνίδια </w:t>
      </w:r>
      <w:r w:rsidR="004633B8">
        <w:rPr>
          <w:rFonts w:ascii="Times New Roman" w:hAnsi="Times New Roman"/>
          <w:sz w:val="24"/>
          <w:szCs w:val="24"/>
        </w:rPr>
        <w:t>της κυβέρνησης παρέα με την</w:t>
      </w:r>
      <w:r>
        <w:rPr>
          <w:rFonts w:ascii="Times New Roman" w:hAnsi="Times New Roman"/>
          <w:sz w:val="24"/>
          <w:szCs w:val="24"/>
        </w:rPr>
        <w:t xml:space="preserve"> ΟΙΕΛΕ σε βάρος </w:t>
      </w:r>
      <w:r w:rsidR="004633B8">
        <w:rPr>
          <w:rFonts w:ascii="Times New Roman" w:hAnsi="Times New Roman"/>
          <w:sz w:val="24"/>
          <w:szCs w:val="24"/>
        </w:rPr>
        <w:t>χιλιάδων</w:t>
      </w:r>
      <w:r>
        <w:rPr>
          <w:rFonts w:ascii="Times New Roman" w:hAnsi="Times New Roman"/>
          <w:sz w:val="24"/>
          <w:szCs w:val="24"/>
        </w:rPr>
        <w:t xml:space="preserve"> ΔΕ Νοσηλευτ</w:t>
      </w:r>
      <w:r w:rsidR="004633B8">
        <w:rPr>
          <w:rFonts w:ascii="Times New Roman" w:hAnsi="Times New Roman"/>
          <w:sz w:val="24"/>
          <w:szCs w:val="24"/>
        </w:rPr>
        <w:t>ικού Προσωπικού</w:t>
      </w:r>
      <w:r w:rsidR="00202B75">
        <w:rPr>
          <w:rFonts w:ascii="Times New Roman" w:hAnsi="Times New Roman"/>
          <w:sz w:val="24"/>
          <w:szCs w:val="24"/>
        </w:rPr>
        <w:t>, αποφοίτων συγκεκριμένων σχολ</w:t>
      </w:r>
      <w:r>
        <w:rPr>
          <w:rFonts w:ascii="Times New Roman" w:hAnsi="Times New Roman"/>
          <w:sz w:val="24"/>
          <w:szCs w:val="24"/>
        </w:rPr>
        <w:t>ών.</w:t>
      </w:r>
    </w:p>
    <w:p w:rsidR="00202B75" w:rsidRDefault="00202B75"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Το Νομοσχέδιο περιλαμβάνει ρυθμίσεις που αφορούν το Επαγγελματικό Επιμελητήριο των Νοσηλευτών. Και άλλα πολλά</w:t>
      </w:r>
    </w:p>
    <w:p w:rsidR="0078096C" w:rsidRDefault="0078096C" w:rsidP="0078096C">
      <w:pPr>
        <w:spacing w:line="360" w:lineRule="auto"/>
        <w:ind w:firstLine="720"/>
        <w:jc w:val="both"/>
      </w:pPr>
      <w:r>
        <w:t xml:space="preserve">Για </w:t>
      </w:r>
      <w:r w:rsidR="00202B75">
        <w:t>τις όποιες αλλαγές, επιβάλλεται ο διάλογος</w:t>
      </w:r>
      <w:r>
        <w:t xml:space="preserve"> με τους επιστημονικούς και συνδικαλιστικούς φορείς. Εσείς τους έχετε γραμμένους στα παλαιά σας τα παπούτσια. Προωθείτε αλλαγές στο εκλογικό σώμα και το εκλογικό σύστημα της ΕΝΕ</w:t>
      </w:r>
      <w:r w:rsidR="00202B75">
        <w:t xml:space="preserve"> γιατί νομίζεται ότι θα χειραγωγήσετε κατ’ αυτόν τον τρόπο το Νοσηλευτικό Προσωπικό</w:t>
      </w:r>
      <w:r>
        <w:t>.</w:t>
      </w:r>
    </w:p>
    <w:p w:rsidR="0078096C" w:rsidRDefault="0078096C" w:rsidP="0078096C">
      <w:pPr>
        <w:spacing w:line="360" w:lineRule="auto"/>
        <w:ind w:firstLine="720"/>
        <w:jc w:val="both"/>
      </w:pPr>
      <w:r>
        <w:t>Ανεξάρτητα εάν συμφωνούν ή όχι συνδικαλιστές</w:t>
      </w:r>
      <w:r w:rsidR="00202B75">
        <w:t xml:space="preserve"> και</w:t>
      </w:r>
      <w:r>
        <w:t xml:space="preserve"> επιστημονικοί φορείς, με ποιους κουβεντιά</w:t>
      </w:r>
      <w:r w:rsidR="00202B75">
        <w:t>σατε τις αλλαγές</w:t>
      </w:r>
      <w:r>
        <w:t>; Μόνο με τους αυλοκόλακες. Από πότε προά</w:t>
      </w:r>
      <w:r w:rsidR="001E236B">
        <w:t>γεται η Δημοκρατία, η ανεξάρτητη</w:t>
      </w:r>
      <w:r>
        <w:t xml:space="preserve"> εκλογική διαδικασία όταν παρεμβαίνει το κράτος και τροποποιεί την</w:t>
      </w:r>
      <w:r w:rsidR="00202B75">
        <w:t xml:space="preserve"> εκλογική</w:t>
      </w:r>
      <w:r>
        <w:t xml:space="preserve"> διαδικασία</w:t>
      </w:r>
      <w:r w:rsidR="001E236B">
        <w:t xml:space="preserve"> και το εκλογικό σώμα</w:t>
      </w:r>
      <w:r w:rsidR="00202B75">
        <w:t xml:space="preserve"> μετά την προκήρυξη των εκλογών</w:t>
      </w:r>
      <w:r>
        <w:t>.</w:t>
      </w:r>
    </w:p>
    <w:p w:rsidR="0078096C" w:rsidRDefault="0078096C" w:rsidP="001E236B">
      <w:pPr>
        <w:spacing w:line="360" w:lineRule="auto"/>
        <w:ind w:firstLine="720"/>
        <w:jc w:val="both"/>
      </w:pPr>
      <w:r>
        <w:t xml:space="preserve">Γιατί δεν </w:t>
      </w:r>
      <w:r w:rsidR="001E236B">
        <w:t>το επιχείρησε</w:t>
      </w:r>
      <w:r>
        <w:t xml:space="preserve"> </w:t>
      </w:r>
      <w:r w:rsidR="007904ED">
        <w:t xml:space="preserve">πριν την προκήρυξη των εκλογών ή και μετά τις εκλογές </w:t>
      </w:r>
      <w:r w:rsidR="001E236B">
        <w:t xml:space="preserve"> αφού πρώτα γίνει </w:t>
      </w:r>
      <w:r w:rsidR="00BE3029">
        <w:t>διάλογος</w:t>
      </w:r>
      <w:r w:rsidR="001E236B">
        <w:t xml:space="preserve"> </w:t>
      </w:r>
      <w:r w:rsidR="00BE3029">
        <w:t>με την ν</w:t>
      </w:r>
      <w:r w:rsidR="007904ED">
        <w:t xml:space="preserve">έα Διοίκηση </w:t>
      </w:r>
      <w:r w:rsidR="00202B75">
        <w:t xml:space="preserve">της ΕΝΕ </w:t>
      </w:r>
      <w:r w:rsidR="007904ED">
        <w:t xml:space="preserve">που θα </w:t>
      </w:r>
      <w:r w:rsidR="00202B75">
        <w:t>εκλεγεί</w:t>
      </w:r>
      <w:r w:rsidR="001E236B">
        <w:t xml:space="preserve"> ώστε οι όποιες</w:t>
      </w:r>
      <w:r w:rsidR="005D29F4">
        <w:t xml:space="preserve"> αλλαγές να είναι συναινετικές</w:t>
      </w:r>
      <w:r w:rsidR="00202B75">
        <w:t>;</w:t>
      </w:r>
    </w:p>
    <w:p w:rsidR="007904ED" w:rsidRPr="00202B75" w:rsidRDefault="007904ED" w:rsidP="0078096C">
      <w:pPr>
        <w:spacing w:line="360" w:lineRule="auto"/>
        <w:ind w:firstLine="720"/>
        <w:jc w:val="both"/>
        <w:rPr>
          <w:b/>
        </w:rPr>
      </w:pPr>
      <w:r>
        <w:t>Μεθοδεύει να χειραγωγεί το Επαγγελματικό Επιμελητήριο των Νοσηλευτών.</w:t>
      </w:r>
      <w:r w:rsidR="00202B75">
        <w:t xml:space="preserve"> Και επειδή γνωρίζει ότι αυτό είναι αδύνατο και </w:t>
      </w:r>
      <w:r w:rsidR="005D29F4">
        <w:t xml:space="preserve">κερδίζει μερικά </w:t>
      </w:r>
      <w:proofErr w:type="spellStart"/>
      <w:r w:rsidR="005D29F4">
        <w:t>ψηφαλάκια</w:t>
      </w:r>
      <w:proofErr w:type="spellEnd"/>
      <w:r w:rsidR="005D29F4">
        <w:t xml:space="preserve"> από τη</w:t>
      </w:r>
      <w:r w:rsidR="00202B75">
        <w:t xml:space="preserve"> δράση – αντίδραση</w:t>
      </w:r>
      <w:r w:rsidR="005D29F4">
        <w:t xml:space="preserve"> που θα δημιουργηθεί</w:t>
      </w:r>
      <w:r w:rsidR="00202B75">
        <w:t xml:space="preserve">. </w:t>
      </w:r>
      <w:r>
        <w:t xml:space="preserve">Αυτό και μόνο τους ενδιαφέρει. </w:t>
      </w:r>
      <w:r w:rsidRPr="00202B75">
        <w:rPr>
          <w:b/>
        </w:rPr>
        <w:t xml:space="preserve">Δεν νοιάζονται για να διορθώσουν την </w:t>
      </w:r>
      <w:r w:rsidR="00202B75">
        <w:rPr>
          <w:b/>
        </w:rPr>
        <w:t>δύσκολη επαγγελματική</w:t>
      </w:r>
      <w:r w:rsidRPr="00202B75">
        <w:rPr>
          <w:b/>
        </w:rPr>
        <w:t xml:space="preserve"> καθημερινότητα των Νοσηλευτών.</w:t>
      </w:r>
    </w:p>
    <w:p w:rsidR="007904ED" w:rsidRDefault="007904ED" w:rsidP="007904ED">
      <w:pPr>
        <w:spacing w:line="360" w:lineRule="auto"/>
        <w:ind w:firstLine="720"/>
        <w:jc w:val="both"/>
      </w:pPr>
      <w:r>
        <w:t>Το εν λόγω Σχέδιο Νόμου δίνει την δυνατότητα κατάληψης θέσεων ευθύνης Νοσηλευτικής Υπηρεσίας στις Μαίες. Πως είναι δυνατόν οι Μαίες να εγγράφονται στην ΕΝΕ όταν έχουν</w:t>
      </w:r>
      <w:r w:rsidR="00202B75">
        <w:t xml:space="preserve"> ήδη</w:t>
      </w:r>
      <w:r>
        <w:t xml:space="preserve"> δικό τους Επαγγελματικό Επιμελητήριο.</w:t>
      </w:r>
    </w:p>
    <w:p w:rsidR="007904ED" w:rsidRDefault="007904ED" w:rsidP="007904ED">
      <w:pPr>
        <w:spacing w:line="360" w:lineRule="auto"/>
        <w:jc w:val="both"/>
      </w:pPr>
      <w:r>
        <w:tab/>
        <w:t xml:space="preserve">Οι Μαίες ασφαλώς και πρέπει να καταλάβουν θέσεις ευθύνης σε Μαιευτικά Τμήματα των </w:t>
      </w:r>
      <w:r w:rsidR="00202B75">
        <w:t xml:space="preserve">Γενικών </w:t>
      </w:r>
      <w:r>
        <w:t>Νοσοκομείων ή τα</w:t>
      </w:r>
      <w:r w:rsidR="00202B75">
        <w:t xml:space="preserve"> Ειδικά</w:t>
      </w:r>
      <w:r>
        <w:t xml:space="preserve"> Μαιευτικά Νοσοκομεία.</w:t>
      </w:r>
      <w:r w:rsidR="00202B75">
        <w:t xml:space="preserve"> Δεν είναι δυνατόν όμως να καταλαμβάνουν θέσεις Προϊσταμένων Οργανικών Μονάδων όλων των επιπέδων στα Γενικά Νοσοκομεία πλην των Μαιευτικών Τμημάτων.</w:t>
      </w:r>
      <w:r>
        <w:t xml:space="preserve">  </w:t>
      </w:r>
    </w:p>
    <w:p w:rsidR="007904ED" w:rsidRDefault="007904ED" w:rsidP="007904ED">
      <w:pPr>
        <w:spacing w:line="360" w:lineRule="auto"/>
        <w:ind w:firstLine="720"/>
        <w:jc w:val="both"/>
      </w:pPr>
      <w:r>
        <w:lastRenderedPageBreak/>
        <w:t xml:space="preserve">Έχουμε Υπουργούς Υγείας που επενδύουν στον διχασμό και την διαίρεση της Νοσηλευτικής κοινότητας. </w:t>
      </w:r>
      <w:r w:rsidR="00202B75">
        <w:t>Δ</w:t>
      </w:r>
      <w:r>
        <w:t xml:space="preserve">εν </w:t>
      </w:r>
      <w:r w:rsidR="00202B75">
        <w:t>θα</w:t>
      </w:r>
      <w:r>
        <w:t xml:space="preserve"> πέσουμε στην παγίδα </w:t>
      </w:r>
      <w:r w:rsidR="00202B75">
        <w:t>που μας στήνουν!!!</w:t>
      </w:r>
      <w:r>
        <w:t xml:space="preserve"> </w:t>
      </w:r>
    </w:p>
    <w:p w:rsidR="0062474B" w:rsidRDefault="0062474B" w:rsidP="007904ED">
      <w:pPr>
        <w:spacing w:line="360" w:lineRule="auto"/>
        <w:ind w:firstLine="720"/>
        <w:jc w:val="both"/>
      </w:pPr>
    </w:p>
    <w:p w:rsidR="00405565" w:rsidRPr="00405565" w:rsidRDefault="00405565" w:rsidP="00405565">
      <w:pPr>
        <w:spacing w:line="360" w:lineRule="auto"/>
        <w:ind w:firstLine="720"/>
        <w:jc w:val="both"/>
        <w:rPr>
          <w:b/>
        </w:rPr>
      </w:pPr>
      <w:r w:rsidRPr="00405565">
        <w:rPr>
          <w:b/>
        </w:rPr>
        <w:t>Παρατηρήσεις επί του σχεδίου Νόμου του Υπουργείου Υγείας «ρυθμίσεις για την ΕΝΕ  και το Νοσηλευτικό κλάδο»</w:t>
      </w:r>
    </w:p>
    <w:p w:rsidR="00FF768A" w:rsidRDefault="00FF768A" w:rsidP="00FF768A">
      <w:pPr>
        <w:spacing w:line="360" w:lineRule="auto"/>
        <w:ind w:firstLine="720"/>
        <w:jc w:val="both"/>
        <w:rPr>
          <w:b/>
          <w:u w:val="single"/>
        </w:rPr>
      </w:pPr>
      <w:r>
        <w:rPr>
          <w:b/>
          <w:u w:val="single"/>
        </w:rPr>
        <w:t>Άρθρο 1.</w:t>
      </w:r>
    </w:p>
    <w:p w:rsidR="00FF768A" w:rsidRDefault="00FF768A" w:rsidP="00FF768A">
      <w:pPr>
        <w:pStyle w:val="a8"/>
        <w:numPr>
          <w:ilvl w:val="0"/>
          <w:numId w:val="31"/>
        </w:numPr>
        <w:spacing w:line="360" w:lineRule="auto"/>
        <w:rPr>
          <w:rFonts w:ascii="Times New Roman" w:hAnsi="Times New Roman"/>
          <w:sz w:val="24"/>
          <w:szCs w:val="24"/>
        </w:rPr>
      </w:pPr>
      <w:r>
        <w:rPr>
          <w:rFonts w:ascii="Times New Roman" w:hAnsi="Times New Roman"/>
          <w:sz w:val="24"/>
          <w:szCs w:val="24"/>
        </w:rPr>
        <w:t>Η παρ. 2 του άρθρου 1 του Ν. 3252/2004 όπως αντικαθίσταται με την προτεινόμενη διάταξη συγκρότησης περιφερειακών τμημάτων της ΕΝΕ ανά Περιφερειακή ενότητα θα δημιουργήσει προβλήματα λειτουργίας με αποτελέσματα την κατάρρευση και απαξίωση της ΕΝΕ, αφού δεν θα είναι  βιώσιμη  η ΕΝΕ με τόσα πολλά περιφερειακά τμήματα.</w:t>
      </w:r>
    </w:p>
    <w:p w:rsidR="00FF768A" w:rsidRDefault="00FF768A" w:rsidP="00FF768A">
      <w:pPr>
        <w:pStyle w:val="a8"/>
        <w:numPr>
          <w:ilvl w:val="0"/>
          <w:numId w:val="31"/>
        </w:numPr>
        <w:spacing w:line="360" w:lineRule="auto"/>
        <w:rPr>
          <w:rFonts w:ascii="Times New Roman" w:hAnsi="Times New Roman"/>
          <w:sz w:val="24"/>
          <w:szCs w:val="24"/>
        </w:rPr>
      </w:pPr>
      <w:r>
        <w:rPr>
          <w:rFonts w:ascii="Times New Roman" w:hAnsi="Times New Roman"/>
          <w:sz w:val="24"/>
          <w:szCs w:val="24"/>
        </w:rPr>
        <w:t xml:space="preserve">Στο τέλος της παρ. 2 του άρθρου 3, του Ν. 3252/2004, προστίθεται εδάφιο που προτείνει να μπορούν στα τακτικά μέλη της ΕΝΕ, να περιλαμβάνονται και άλλες επαγγελματικές κατηγορίες Νοσηλευτών –τριών και μάλιστα μετά από σύμφωνη γνώμη του Ε.Σ.Α.Ν., αλλάζοντας ουσιαστικά την μορφή του νομικού προσώπου δημόσιου δικαίου που είναι πλήρως αυτοδιοικούμενο και υπάγεται στην εποπτεία του  Υπουργείου Υγείας, καθώς ο ιδρυτικός νόμος 3252/2004 προβλέπει ότι τακτικά μέλη της ΕΝΕ είναι μόνο οι Νοσηλευτές – </w:t>
      </w:r>
      <w:proofErr w:type="spellStart"/>
      <w:r>
        <w:rPr>
          <w:rFonts w:ascii="Times New Roman" w:hAnsi="Times New Roman"/>
          <w:sz w:val="24"/>
          <w:szCs w:val="24"/>
        </w:rPr>
        <w:t>τριές</w:t>
      </w:r>
      <w:proofErr w:type="spellEnd"/>
      <w:r>
        <w:rPr>
          <w:rFonts w:ascii="Times New Roman" w:hAnsi="Times New Roman"/>
          <w:sz w:val="24"/>
          <w:szCs w:val="24"/>
        </w:rPr>
        <w:t xml:space="preserve"> ΠΕ, και ΤΕ. </w:t>
      </w:r>
    </w:p>
    <w:p w:rsidR="00FF768A" w:rsidRDefault="00FF768A" w:rsidP="00FF768A">
      <w:pPr>
        <w:spacing w:line="360" w:lineRule="auto"/>
        <w:ind w:firstLine="720"/>
        <w:jc w:val="both"/>
        <w:rPr>
          <w:b/>
          <w:u w:val="single"/>
        </w:rPr>
      </w:pPr>
      <w:r>
        <w:rPr>
          <w:b/>
          <w:u w:val="single"/>
        </w:rPr>
        <w:t>Άρθρο 2.</w:t>
      </w:r>
    </w:p>
    <w:p w:rsidR="00FF768A" w:rsidRDefault="00FF768A" w:rsidP="00FF768A">
      <w:pPr>
        <w:spacing w:line="360" w:lineRule="auto"/>
        <w:ind w:firstLine="720"/>
        <w:jc w:val="both"/>
      </w:pPr>
      <w:r>
        <w:t>Η προτεινόμενη αντικατάσταση της παρ. 4 του άρθρου 8 του ν. 3252/2004, δεν προάγει την δημοκρατία, αφού για πρώτη φορά έχουμε ωμή παρέμβαση στις εκλογικές διαδικασίες που είχαν προκηρυχθεί νόμιμα από το Δ.Σ. της ΕΝΕ. Η προτεινόμενη διάταξη αποσκοπεί μόνο να ελέγξει τις εκλογικές διαδικασίες. Γιατί δεν το έπραξε πριν την προκήρυξη των εκλογών;</w:t>
      </w:r>
    </w:p>
    <w:p w:rsidR="00FF768A" w:rsidRDefault="00FF768A" w:rsidP="00FF768A">
      <w:pPr>
        <w:spacing w:line="360" w:lineRule="auto"/>
        <w:ind w:firstLine="720"/>
        <w:jc w:val="both"/>
        <w:rPr>
          <w:b/>
          <w:u w:val="single"/>
        </w:rPr>
      </w:pPr>
      <w:r>
        <w:rPr>
          <w:b/>
          <w:u w:val="single"/>
        </w:rPr>
        <w:t>Άρθρο 3</w:t>
      </w:r>
    </w:p>
    <w:p w:rsidR="00FF768A" w:rsidRDefault="00FF768A" w:rsidP="00FF768A">
      <w:pPr>
        <w:spacing w:line="360" w:lineRule="auto"/>
        <w:ind w:firstLine="720"/>
        <w:jc w:val="both"/>
      </w:pPr>
      <w:r>
        <w:t>Η προτεινόμενη προσθήκη στο άρθρο 11 του ν. 3252/2004, για καθαρισμό πλαφόν δύο θητειών στις θέσεις αιρετών των Διοικητικών Συμβουλίων είναι εντελώς αντιδημοκρατική ρύθμιση, αφού σε κανένα συλλογικό όργανο που εκλέγει αιρετούς δεν υπάρχει πλαφόν. Τις θητείες των αιρετών τις καθορίζει το εκλογικό σώμα. Ας νομοθετήσουν να υπάρχουν θητείες τους βουλευτές.</w:t>
      </w:r>
    </w:p>
    <w:p w:rsidR="00FF768A" w:rsidRDefault="00FF768A" w:rsidP="00FF768A">
      <w:pPr>
        <w:spacing w:line="360" w:lineRule="auto"/>
        <w:ind w:firstLine="720"/>
        <w:jc w:val="both"/>
        <w:rPr>
          <w:b/>
          <w:u w:val="single"/>
        </w:rPr>
      </w:pPr>
      <w:r>
        <w:rPr>
          <w:b/>
          <w:u w:val="single"/>
        </w:rPr>
        <w:t>Άρθρο 6</w:t>
      </w:r>
    </w:p>
    <w:p w:rsidR="00FF768A" w:rsidRDefault="00FF768A" w:rsidP="00FF768A">
      <w:pPr>
        <w:spacing w:line="360" w:lineRule="auto"/>
        <w:ind w:firstLine="720"/>
        <w:jc w:val="both"/>
      </w:pPr>
      <w:r>
        <w:t>Η σύσταση ενιαίου κλάδου Νοσηλευτικ</w:t>
      </w:r>
      <w:r w:rsidR="005D29F4">
        <w:t>ού Προσωπικού του ΕΣΥ βρίσκεται</w:t>
      </w:r>
      <w:r>
        <w:t xml:space="preserve"> στο Διεκδικητικό πλαίσιο της ΠΟΕΔΗΝ. Η προτεινόμενη διάταξη είναι μια φωτοβολίδα αφού δεν </w:t>
      </w:r>
      <w:r>
        <w:lastRenderedPageBreak/>
        <w:t>συνοδεύεται με όρους και προϋποθέσεις η λειτουργία του ενιαίου κλάδου. Δεν περιγράφονται καθήκοντα και επαγγελματικά δικαιώματα της κάθε κατηγορίας και ούτε προβλέπει μισθολογικά και θεσμικά κίνητρα. Επίσης δεν προβλέπει διέξοδο στα ΤΕΙ</w:t>
      </w:r>
      <w:r w:rsidR="00A30234">
        <w:t xml:space="preserve"> του ΔΕ Νοσηλευτικού Προσωπικού με κριτήριο επιλογής την εμπειρία.</w:t>
      </w:r>
    </w:p>
    <w:p w:rsidR="00FF768A" w:rsidRDefault="00FF768A" w:rsidP="00FF768A">
      <w:pPr>
        <w:spacing w:line="360" w:lineRule="auto"/>
        <w:ind w:firstLine="720"/>
        <w:jc w:val="both"/>
      </w:pPr>
      <w:r>
        <w:t>Οι όποιες αλλαγές είναι πυροτεχνήματα για ψηφοθηρικούς λόγους χωρίς να αλλάζουν την επαγγελματική τύχη και καθημερινότητα του ΔΕ Νοσηλευτικού προσωπικού.</w:t>
      </w:r>
    </w:p>
    <w:p w:rsidR="00FF768A" w:rsidRDefault="00FF768A" w:rsidP="00FF768A">
      <w:pPr>
        <w:spacing w:line="360" w:lineRule="auto"/>
        <w:ind w:firstLine="720"/>
        <w:jc w:val="both"/>
        <w:rPr>
          <w:b/>
          <w:u w:val="single"/>
        </w:rPr>
      </w:pPr>
      <w:r>
        <w:rPr>
          <w:b/>
          <w:u w:val="single"/>
        </w:rPr>
        <w:t>Άρθρο 7</w:t>
      </w:r>
    </w:p>
    <w:p w:rsidR="00FF768A" w:rsidRDefault="00FF768A" w:rsidP="00FF768A">
      <w:pPr>
        <w:spacing w:line="360" w:lineRule="auto"/>
        <w:jc w:val="both"/>
      </w:pPr>
      <w:r>
        <w:t xml:space="preserve">Η προτεινόμενη πρόταση που δίνει την δυνατότητα κατάληψης θέσης ευθύνης Νοσηλευτικής Υπηρεσίας στις μαίες είναι άστοχη και επικίνδυνη.  Η Νοσηλευτική και η μαιευτική αποτελούν δύο διαφορετικά επαγγέλματα με διαφορετικά επαγγελματικά δικαιώματα. Η κύρια εκπαίδευση των μαιών- </w:t>
      </w:r>
      <w:proofErr w:type="spellStart"/>
      <w:r>
        <w:t>μαιευτών</w:t>
      </w:r>
      <w:proofErr w:type="spellEnd"/>
      <w:r>
        <w:t xml:space="preserve"> είναι στην φροντίδα της εγκυμοσύνης, στον τοκετό και του νεογνού.</w:t>
      </w:r>
    </w:p>
    <w:p w:rsidR="00FF768A" w:rsidRDefault="00FF768A" w:rsidP="00FF768A">
      <w:pPr>
        <w:spacing w:line="360" w:lineRule="auto"/>
        <w:ind w:firstLine="720"/>
        <w:jc w:val="both"/>
      </w:pPr>
      <w:r>
        <w:t xml:space="preserve"> Οι Μαίες ασφαλώς και πρέπει να καταλάβουν θέσεις ευθύνης σε Μαιευτικά Τμήματα των Γενικών Νοσοκομείων ή τα Ειδικά Μαιευτικά Νοσοκομεία. Δεν είναι δυνατόν όμως να καταλαμβάνουν θέσεις Προϊσταμένων Οργανικών Μονάδων όλων των επιπέδων στα Γενικά Νοσοκομεία πλην των Μαιευτικών Τμημάτων.  </w:t>
      </w:r>
    </w:p>
    <w:p w:rsidR="002F5152" w:rsidRDefault="002F5152" w:rsidP="002F5152">
      <w:pPr>
        <w:spacing w:line="360" w:lineRule="auto"/>
        <w:jc w:val="both"/>
        <w:rPr>
          <w:b/>
        </w:rPr>
      </w:pPr>
    </w:p>
    <w:p w:rsidR="007904ED" w:rsidRPr="00384082" w:rsidRDefault="007904ED" w:rsidP="007904ED">
      <w:pPr>
        <w:spacing w:line="360" w:lineRule="auto"/>
        <w:jc w:val="center"/>
      </w:pPr>
      <w:r w:rsidRPr="002E4756">
        <w:t>ΓΙΑ ΤΗΝ</w:t>
      </w:r>
      <w:r w:rsidRPr="00384082">
        <w:t xml:space="preserve"> Ε.Ε. ΤΗΣ ΠΟΕΔΗΝ</w:t>
      </w:r>
    </w:p>
    <w:p w:rsidR="007904ED" w:rsidRPr="00384082" w:rsidRDefault="007904ED" w:rsidP="007904ED">
      <w:pPr>
        <w:spacing w:line="360" w:lineRule="auto"/>
        <w:jc w:val="center"/>
        <w:rPr>
          <w:b/>
        </w:rPr>
      </w:pPr>
    </w:p>
    <w:p w:rsidR="007904ED" w:rsidRPr="00384082" w:rsidRDefault="007904ED" w:rsidP="007904ED">
      <w:pPr>
        <w:spacing w:line="360" w:lineRule="auto"/>
        <w:ind w:left="720" w:firstLine="360"/>
        <w:jc w:val="center"/>
      </w:pPr>
      <w:r w:rsidRPr="00384082">
        <w:t>Ο ΠΡΟΕΔΡΟΣ</w:t>
      </w:r>
      <w:r w:rsidRPr="00384082">
        <w:tab/>
      </w:r>
      <w:r w:rsidRPr="00384082">
        <w:tab/>
      </w:r>
      <w:r w:rsidRPr="00384082">
        <w:tab/>
        <w:t xml:space="preserve"> Ο ΓΕΝ. ΓΡΑΜΜΑΤΕΑΣ</w:t>
      </w:r>
    </w:p>
    <w:p w:rsidR="007904ED" w:rsidRPr="00384082" w:rsidRDefault="007904ED" w:rsidP="007904ED">
      <w:pPr>
        <w:spacing w:line="360" w:lineRule="auto"/>
        <w:ind w:left="720" w:firstLine="360"/>
        <w:jc w:val="center"/>
      </w:pPr>
    </w:p>
    <w:p w:rsidR="007904ED" w:rsidRPr="00384082" w:rsidRDefault="007904ED" w:rsidP="007904ED">
      <w:pPr>
        <w:spacing w:line="360" w:lineRule="auto"/>
        <w:ind w:left="720" w:firstLine="360"/>
        <w:jc w:val="center"/>
      </w:pPr>
      <w:r w:rsidRPr="00384082">
        <w:t>ΜΙΧΑΛΗΣ ΓΙΑΝΝΑΚΟΣ</w:t>
      </w:r>
      <w:r w:rsidRPr="00384082">
        <w:tab/>
      </w:r>
      <w:r w:rsidRPr="00384082">
        <w:tab/>
        <w:t xml:space="preserve">  ΧΡΗΣΤΟΣ ΠΑΠΑΝΑΣΤΑΣΗΣ</w:t>
      </w:r>
    </w:p>
    <w:p w:rsidR="002F5152" w:rsidRDefault="002F5152" w:rsidP="002E4756">
      <w:pPr>
        <w:spacing w:line="360" w:lineRule="auto"/>
        <w:jc w:val="center"/>
        <w:rPr>
          <w:b/>
        </w:rPr>
      </w:pPr>
    </w:p>
    <w:sectPr w:rsidR="002F5152"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36B" w:rsidRDefault="001E236B">
      <w:r>
        <w:separator/>
      </w:r>
    </w:p>
  </w:endnote>
  <w:endnote w:type="continuationSeparator" w:id="0">
    <w:p w:rsidR="001E236B" w:rsidRDefault="001E23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6B" w:rsidRDefault="00BC6B71"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1E236B" w:rsidRPr="00F5376D" w:rsidRDefault="001E236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1E236B" w:rsidRPr="00501381" w:rsidRDefault="001E236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1E236B" w:rsidRPr="00501381" w:rsidRDefault="001E236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1E236B" w:rsidRDefault="00BC6B71">
        <w:pPr>
          <w:pStyle w:val="a4"/>
          <w:jc w:val="right"/>
        </w:pPr>
        <w:fldSimple w:instr=" PAGE   \* MERGEFORMAT ">
          <w:r w:rsidR="00A30234">
            <w:rPr>
              <w:noProof/>
            </w:rPr>
            <w:t>1</w:t>
          </w:r>
        </w:fldSimple>
      </w:p>
    </w:sdtContent>
  </w:sdt>
  <w:p w:rsidR="001E236B" w:rsidRPr="00501381" w:rsidRDefault="001E236B"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36B" w:rsidRDefault="001E236B">
      <w:r>
        <w:separator/>
      </w:r>
    </w:p>
  </w:footnote>
  <w:footnote w:type="continuationSeparator" w:id="0">
    <w:p w:rsidR="001E236B" w:rsidRDefault="001E2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1E236B" w:rsidRPr="006001F3" w:rsidTr="006001F3">
      <w:trPr>
        <w:trHeight w:val="1617"/>
      </w:trPr>
      <w:tc>
        <w:tcPr>
          <w:tcW w:w="908" w:type="pct"/>
        </w:tcPr>
        <w:p w:rsidR="001E236B" w:rsidRDefault="001E236B"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1E236B" w:rsidRPr="006001F3" w:rsidRDefault="001E236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1E236B" w:rsidRPr="006001F3" w:rsidRDefault="001E236B" w:rsidP="006001F3">
          <w:pPr>
            <w:jc w:val="center"/>
            <w:rPr>
              <w:rFonts w:ascii="Arial" w:hAnsi="Arial" w:cs="Arial"/>
              <w:sz w:val="20"/>
              <w:szCs w:val="20"/>
            </w:rPr>
          </w:pPr>
        </w:p>
        <w:p w:rsidR="001E236B" w:rsidRPr="006001F3" w:rsidRDefault="001E236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1E236B" w:rsidRPr="006001F3" w:rsidRDefault="001E236B" w:rsidP="006001F3">
          <w:pPr>
            <w:jc w:val="center"/>
            <w:rPr>
              <w:rFonts w:ascii="Arial" w:hAnsi="Arial" w:cs="Arial"/>
              <w:b/>
              <w:color w:val="008000"/>
              <w:sz w:val="16"/>
              <w:szCs w:val="16"/>
            </w:rPr>
          </w:pPr>
        </w:p>
        <w:p w:rsidR="001E236B" w:rsidRPr="006001F3" w:rsidRDefault="001E236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1E236B" w:rsidRPr="006001F3" w:rsidRDefault="00BC6B71" w:rsidP="006001F3">
          <w:pPr>
            <w:jc w:val="center"/>
            <w:rPr>
              <w:rFonts w:ascii="Arial" w:hAnsi="Arial" w:cs="Arial"/>
              <w:b/>
              <w:color w:val="008000"/>
              <w:sz w:val="16"/>
              <w:szCs w:val="16"/>
              <w:lang w:val="en-US"/>
            </w:rPr>
          </w:pPr>
          <w:r w:rsidRPr="00BC6B71">
            <w:rPr>
              <w:rFonts w:ascii="Arial" w:hAnsi="Arial" w:cs="Arial"/>
              <w:b/>
              <w:noProof/>
              <w:color w:val="990000"/>
              <w:sz w:val="36"/>
              <w:szCs w:val="36"/>
            </w:rPr>
            <w:pict>
              <v:line id="_x0000_s1040" style="position:absolute;left:0;text-align:left;z-index:251656704" from="-3.3pt,3.45pt" to="374.7pt,3.55pt" strokecolor="#900"/>
            </w:pict>
          </w:r>
        </w:p>
        <w:p w:rsidR="001E236B" w:rsidRPr="006001F3" w:rsidRDefault="001E236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1E236B" w:rsidRPr="006001F3" w:rsidRDefault="001E236B" w:rsidP="00986F96">
          <w:pPr>
            <w:pStyle w:val="2"/>
            <w:rPr>
              <w:rFonts w:cs="Arial"/>
              <w:color w:val="008000"/>
              <w:sz w:val="18"/>
              <w:szCs w:val="18"/>
              <w:lang w:val="en-GB"/>
            </w:rPr>
          </w:pPr>
        </w:p>
      </w:tc>
    </w:tr>
  </w:tbl>
  <w:p w:rsidR="001E236B" w:rsidRPr="00DE7C1F" w:rsidRDefault="001E236B" w:rsidP="00501381">
    <w:pPr>
      <w:pStyle w:val="a3"/>
      <w:rPr>
        <w:lang w:val="en-GB"/>
      </w:rPr>
    </w:pPr>
  </w:p>
  <w:p w:rsidR="001E236B" w:rsidRDefault="001E23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E11EE5"/>
    <w:multiLevelType w:val="hybridMultilevel"/>
    <w:tmpl w:val="1BA6F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29E20C0B"/>
    <w:multiLevelType w:val="hybridMultilevel"/>
    <w:tmpl w:val="5268B8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6FA72A4A"/>
    <w:multiLevelType w:val="hybridMultilevel"/>
    <w:tmpl w:val="2F1C95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8"/>
  </w:num>
  <w:num w:numId="17">
    <w:abstractNumId w:val="7"/>
  </w:num>
  <w:num w:numId="18">
    <w:abstractNumId w:val="24"/>
  </w:num>
  <w:num w:numId="19">
    <w:abstractNumId w:val="10"/>
  </w:num>
  <w:num w:numId="20">
    <w:abstractNumId w:val="15"/>
  </w:num>
  <w:num w:numId="21">
    <w:abstractNumId w:val="19"/>
  </w:num>
  <w:num w:numId="22">
    <w:abstractNumId w:val="6"/>
  </w:num>
  <w:num w:numId="23">
    <w:abstractNumId w:val="13"/>
  </w:num>
  <w:num w:numId="24">
    <w:abstractNumId w:val="20"/>
  </w:num>
  <w:num w:numId="25">
    <w:abstractNumId w:val="25"/>
  </w:num>
  <w:num w:numId="26">
    <w:abstractNumId w:val="21"/>
  </w:num>
  <w:num w:numId="27">
    <w:abstractNumId w:val="17"/>
  </w:num>
  <w:num w:numId="28">
    <w:abstractNumId w:val="23"/>
  </w:num>
  <w:num w:numId="29">
    <w:abstractNumId w:val="12"/>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5138"/>
    <w:rsid w:val="0003727C"/>
    <w:rsid w:val="00055AD2"/>
    <w:rsid w:val="000602ED"/>
    <w:rsid w:val="00060C82"/>
    <w:rsid w:val="00067B79"/>
    <w:rsid w:val="00076178"/>
    <w:rsid w:val="00081FEC"/>
    <w:rsid w:val="00084B59"/>
    <w:rsid w:val="00090262"/>
    <w:rsid w:val="000B0968"/>
    <w:rsid w:val="000B2E9A"/>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4031"/>
    <w:rsid w:val="00146357"/>
    <w:rsid w:val="0015460B"/>
    <w:rsid w:val="001604FF"/>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E236B"/>
    <w:rsid w:val="001E3522"/>
    <w:rsid w:val="001F1A81"/>
    <w:rsid w:val="001F2B9A"/>
    <w:rsid w:val="00202B75"/>
    <w:rsid w:val="002036F3"/>
    <w:rsid w:val="00204E14"/>
    <w:rsid w:val="00206FCD"/>
    <w:rsid w:val="002104EF"/>
    <w:rsid w:val="002127AC"/>
    <w:rsid w:val="0021462E"/>
    <w:rsid w:val="00221FF0"/>
    <w:rsid w:val="0022200A"/>
    <w:rsid w:val="00232409"/>
    <w:rsid w:val="002372B3"/>
    <w:rsid w:val="00240D2C"/>
    <w:rsid w:val="002538FD"/>
    <w:rsid w:val="002559B6"/>
    <w:rsid w:val="002626B4"/>
    <w:rsid w:val="002750DF"/>
    <w:rsid w:val="002768FF"/>
    <w:rsid w:val="00282A91"/>
    <w:rsid w:val="00286451"/>
    <w:rsid w:val="002901B1"/>
    <w:rsid w:val="00291350"/>
    <w:rsid w:val="002A0D48"/>
    <w:rsid w:val="002A535F"/>
    <w:rsid w:val="002B462E"/>
    <w:rsid w:val="002B5802"/>
    <w:rsid w:val="002C3699"/>
    <w:rsid w:val="002E4756"/>
    <w:rsid w:val="002F1237"/>
    <w:rsid w:val="002F36C4"/>
    <w:rsid w:val="002F5152"/>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2807"/>
    <w:rsid w:val="003B44E2"/>
    <w:rsid w:val="003C26E6"/>
    <w:rsid w:val="003D0300"/>
    <w:rsid w:val="003D1C55"/>
    <w:rsid w:val="003D66A7"/>
    <w:rsid w:val="003E58FB"/>
    <w:rsid w:val="003E7057"/>
    <w:rsid w:val="004048F1"/>
    <w:rsid w:val="00405565"/>
    <w:rsid w:val="0041170F"/>
    <w:rsid w:val="004124E4"/>
    <w:rsid w:val="004172DB"/>
    <w:rsid w:val="004173DE"/>
    <w:rsid w:val="00417D67"/>
    <w:rsid w:val="00420BFD"/>
    <w:rsid w:val="00422B91"/>
    <w:rsid w:val="00431C32"/>
    <w:rsid w:val="0043386F"/>
    <w:rsid w:val="0044748E"/>
    <w:rsid w:val="00447E1A"/>
    <w:rsid w:val="00461465"/>
    <w:rsid w:val="004633B8"/>
    <w:rsid w:val="004652AA"/>
    <w:rsid w:val="004756C2"/>
    <w:rsid w:val="00477EC7"/>
    <w:rsid w:val="00482C15"/>
    <w:rsid w:val="00484FC8"/>
    <w:rsid w:val="004859BD"/>
    <w:rsid w:val="0049016C"/>
    <w:rsid w:val="004960CF"/>
    <w:rsid w:val="004A038D"/>
    <w:rsid w:val="004A12BB"/>
    <w:rsid w:val="004A2C42"/>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445E3"/>
    <w:rsid w:val="00566492"/>
    <w:rsid w:val="005700EF"/>
    <w:rsid w:val="00595A10"/>
    <w:rsid w:val="005A17A6"/>
    <w:rsid w:val="005A1EA1"/>
    <w:rsid w:val="005A2FBC"/>
    <w:rsid w:val="005A6791"/>
    <w:rsid w:val="005B2139"/>
    <w:rsid w:val="005B500C"/>
    <w:rsid w:val="005C328E"/>
    <w:rsid w:val="005D0557"/>
    <w:rsid w:val="005D1976"/>
    <w:rsid w:val="005D2244"/>
    <w:rsid w:val="005D29F4"/>
    <w:rsid w:val="005E33C9"/>
    <w:rsid w:val="005E53FB"/>
    <w:rsid w:val="005E7257"/>
    <w:rsid w:val="005F2047"/>
    <w:rsid w:val="005F484D"/>
    <w:rsid w:val="005F4D98"/>
    <w:rsid w:val="005F7E29"/>
    <w:rsid w:val="006001F3"/>
    <w:rsid w:val="00605C8D"/>
    <w:rsid w:val="0061286B"/>
    <w:rsid w:val="00624691"/>
    <w:rsid w:val="0062474B"/>
    <w:rsid w:val="00626F72"/>
    <w:rsid w:val="0062738F"/>
    <w:rsid w:val="006313EF"/>
    <w:rsid w:val="006513B5"/>
    <w:rsid w:val="00665F40"/>
    <w:rsid w:val="00691378"/>
    <w:rsid w:val="0069177A"/>
    <w:rsid w:val="00695531"/>
    <w:rsid w:val="006A17FC"/>
    <w:rsid w:val="006B1472"/>
    <w:rsid w:val="006B1980"/>
    <w:rsid w:val="006C54F1"/>
    <w:rsid w:val="006D442C"/>
    <w:rsid w:val="006D5552"/>
    <w:rsid w:val="006E1B6C"/>
    <w:rsid w:val="006E5422"/>
    <w:rsid w:val="00700980"/>
    <w:rsid w:val="00707D80"/>
    <w:rsid w:val="00734F0D"/>
    <w:rsid w:val="00740FDC"/>
    <w:rsid w:val="00744744"/>
    <w:rsid w:val="00754834"/>
    <w:rsid w:val="0076596B"/>
    <w:rsid w:val="0076621E"/>
    <w:rsid w:val="0078096C"/>
    <w:rsid w:val="007878C8"/>
    <w:rsid w:val="007904ED"/>
    <w:rsid w:val="00792774"/>
    <w:rsid w:val="007A5789"/>
    <w:rsid w:val="007A7F33"/>
    <w:rsid w:val="007B00C3"/>
    <w:rsid w:val="007B237C"/>
    <w:rsid w:val="007B37E0"/>
    <w:rsid w:val="007B6B36"/>
    <w:rsid w:val="007C5198"/>
    <w:rsid w:val="007C5AAA"/>
    <w:rsid w:val="007D2377"/>
    <w:rsid w:val="007D4497"/>
    <w:rsid w:val="007D6546"/>
    <w:rsid w:val="007E08F9"/>
    <w:rsid w:val="00806C05"/>
    <w:rsid w:val="008079A4"/>
    <w:rsid w:val="00807AB7"/>
    <w:rsid w:val="0081234D"/>
    <w:rsid w:val="00812E79"/>
    <w:rsid w:val="008205A8"/>
    <w:rsid w:val="00822CEF"/>
    <w:rsid w:val="0082430F"/>
    <w:rsid w:val="008378E3"/>
    <w:rsid w:val="00841397"/>
    <w:rsid w:val="00843E0E"/>
    <w:rsid w:val="00852311"/>
    <w:rsid w:val="0085534F"/>
    <w:rsid w:val="00857712"/>
    <w:rsid w:val="00860221"/>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797C"/>
    <w:rsid w:val="00903BEC"/>
    <w:rsid w:val="0090421C"/>
    <w:rsid w:val="00904630"/>
    <w:rsid w:val="00906F53"/>
    <w:rsid w:val="00911673"/>
    <w:rsid w:val="00916D15"/>
    <w:rsid w:val="00921407"/>
    <w:rsid w:val="00942285"/>
    <w:rsid w:val="00945B56"/>
    <w:rsid w:val="0095091D"/>
    <w:rsid w:val="00950C96"/>
    <w:rsid w:val="009524DA"/>
    <w:rsid w:val="00960B1F"/>
    <w:rsid w:val="009629DB"/>
    <w:rsid w:val="009652B9"/>
    <w:rsid w:val="00970C24"/>
    <w:rsid w:val="009738C5"/>
    <w:rsid w:val="00975B20"/>
    <w:rsid w:val="00975C71"/>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60E"/>
    <w:rsid w:val="009B5899"/>
    <w:rsid w:val="009B7A4A"/>
    <w:rsid w:val="009C10D6"/>
    <w:rsid w:val="009C78B3"/>
    <w:rsid w:val="009F4598"/>
    <w:rsid w:val="00A03D6D"/>
    <w:rsid w:val="00A0458B"/>
    <w:rsid w:val="00A21FF0"/>
    <w:rsid w:val="00A30234"/>
    <w:rsid w:val="00A33427"/>
    <w:rsid w:val="00A375B8"/>
    <w:rsid w:val="00A40620"/>
    <w:rsid w:val="00A40CFB"/>
    <w:rsid w:val="00A51A92"/>
    <w:rsid w:val="00A53646"/>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B1421"/>
    <w:rsid w:val="00AC10DD"/>
    <w:rsid w:val="00AC18FE"/>
    <w:rsid w:val="00AC4D2D"/>
    <w:rsid w:val="00AC54FD"/>
    <w:rsid w:val="00AC71D2"/>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34783"/>
    <w:rsid w:val="00B4135C"/>
    <w:rsid w:val="00B45BAF"/>
    <w:rsid w:val="00B5452C"/>
    <w:rsid w:val="00B61F5B"/>
    <w:rsid w:val="00B637CF"/>
    <w:rsid w:val="00B71843"/>
    <w:rsid w:val="00B746F3"/>
    <w:rsid w:val="00B767A3"/>
    <w:rsid w:val="00B81DC6"/>
    <w:rsid w:val="00B84C32"/>
    <w:rsid w:val="00B85AD1"/>
    <w:rsid w:val="00B86889"/>
    <w:rsid w:val="00BA2F77"/>
    <w:rsid w:val="00BA4518"/>
    <w:rsid w:val="00BA7276"/>
    <w:rsid w:val="00BB0125"/>
    <w:rsid w:val="00BB794F"/>
    <w:rsid w:val="00BC6B71"/>
    <w:rsid w:val="00BD1614"/>
    <w:rsid w:val="00BD5762"/>
    <w:rsid w:val="00BD5C8E"/>
    <w:rsid w:val="00BD778C"/>
    <w:rsid w:val="00BE3029"/>
    <w:rsid w:val="00BE6DFF"/>
    <w:rsid w:val="00BF4A61"/>
    <w:rsid w:val="00C14D13"/>
    <w:rsid w:val="00C20F9D"/>
    <w:rsid w:val="00C2198F"/>
    <w:rsid w:val="00C27C52"/>
    <w:rsid w:val="00C34FBE"/>
    <w:rsid w:val="00C3524B"/>
    <w:rsid w:val="00C45441"/>
    <w:rsid w:val="00C472E9"/>
    <w:rsid w:val="00C512E5"/>
    <w:rsid w:val="00C52F6C"/>
    <w:rsid w:val="00C60878"/>
    <w:rsid w:val="00C64798"/>
    <w:rsid w:val="00C65452"/>
    <w:rsid w:val="00C72F29"/>
    <w:rsid w:val="00C81F51"/>
    <w:rsid w:val="00C91968"/>
    <w:rsid w:val="00C92E63"/>
    <w:rsid w:val="00C97DA6"/>
    <w:rsid w:val="00CA2FC9"/>
    <w:rsid w:val="00CA3440"/>
    <w:rsid w:val="00CA4C2F"/>
    <w:rsid w:val="00CA5C7D"/>
    <w:rsid w:val="00CB1697"/>
    <w:rsid w:val="00CC4696"/>
    <w:rsid w:val="00CD4642"/>
    <w:rsid w:val="00CE35E5"/>
    <w:rsid w:val="00CE48AA"/>
    <w:rsid w:val="00CF30F3"/>
    <w:rsid w:val="00CF77D3"/>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79D6"/>
    <w:rsid w:val="00DB57B6"/>
    <w:rsid w:val="00DB7E28"/>
    <w:rsid w:val="00DC7360"/>
    <w:rsid w:val="00DD4FE9"/>
    <w:rsid w:val="00DD604B"/>
    <w:rsid w:val="00DE1A57"/>
    <w:rsid w:val="00DE5F67"/>
    <w:rsid w:val="00DE6DBE"/>
    <w:rsid w:val="00DE7C1F"/>
    <w:rsid w:val="00DF1A6A"/>
    <w:rsid w:val="00DF5997"/>
    <w:rsid w:val="00E04A11"/>
    <w:rsid w:val="00E07E61"/>
    <w:rsid w:val="00E13FB6"/>
    <w:rsid w:val="00E17A1C"/>
    <w:rsid w:val="00E17E8A"/>
    <w:rsid w:val="00E222B3"/>
    <w:rsid w:val="00E27D7B"/>
    <w:rsid w:val="00E37E56"/>
    <w:rsid w:val="00E440F0"/>
    <w:rsid w:val="00E512EE"/>
    <w:rsid w:val="00E514C4"/>
    <w:rsid w:val="00E51629"/>
    <w:rsid w:val="00E5753F"/>
    <w:rsid w:val="00E6463A"/>
    <w:rsid w:val="00E72830"/>
    <w:rsid w:val="00E8200A"/>
    <w:rsid w:val="00E822E3"/>
    <w:rsid w:val="00E874F2"/>
    <w:rsid w:val="00E92361"/>
    <w:rsid w:val="00E932D2"/>
    <w:rsid w:val="00E94401"/>
    <w:rsid w:val="00E952EF"/>
    <w:rsid w:val="00EA1E55"/>
    <w:rsid w:val="00EC0E1E"/>
    <w:rsid w:val="00EC51BD"/>
    <w:rsid w:val="00ED6A7E"/>
    <w:rsid w:val="00EE354A"/>
    <w:rsid w:val="00EF0F0E"/>
    <w:rsid w:val="00EF2611"/>
    <w:rsid w:val="00EF7815"/>
    <w:rsid w:val="00F00464"/>
    <w:rsid w:val="00F073FD"/>
    <w:rsid w:val="00F1064D"/>
    <w:rsid w:val="00F10E9E"/>
    <w:rsid w:val="00F120C8"/>
    <w:rsid w:val="00F16BFF"/>
    <w:rsid w:val="00F239A4"/>
    <w:rsid w:val="00F32540"/>
    <w:rsid w:val="00F335C6"/>
    <w:rsid w:val="00F367B2"/>
    <w:rsid w:val="00F50183"/>
    <w:rsid w:val="00F5158F"/>
    <w:rsid w:val="00F5228D"/>
    <w:rsid w:val="00F5376D"/>
    <w:rsid w:val="00F56CB2"/>
    <w:rsid w:val="00F6088C"/>
    <w:rsid w:val="00F60F93"/>
    <w:rsid w:val="00F645BD"/>
    <w:rsid w:val="00F6551A"/>
    <w:rsid w:val="00F7107F"/>
    <w:rsid w:val="00F74B17"/>
    <w:rsid w:val="00F75848"/>
    <w:rsid w:val="00F77B08"/>
    <w:rsid w:val="00F8369B"/>
    <w:rsid w:val="00F90C02"/>
    <w:rsid w:val="00F92BEE"/>
    <w:rsid w:val="00F945B2"/>
    <w:rsid w:val="00F9760F"/>
    <w:rsid w:val="00FA4714"/>
    <w:rsid w:val="00FB39CD"/>
    <w:rsid w:val="00FC78D3"/>
    <w:rsid w:val="00FD274E"/>
    <w:rsid w:val="00FE6993"/>
    <w:rsid w:val="00FF1504"/>
    <w:rsid w:val="00FF6677"/>
    <w:rsid w:val="00FF768A"/>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263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72C92-C3C7-475E-A195-7F67D2EB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1294</Words>
  <Characters>7706</Characters>
  <Application>Microsoft Office Word</Application>
  <DocSecurity>0</DocSecurity>
  <Lines>64</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18</cp:revision>
  <cp:lastPrinted>2017-09-29T07:46:00Z</cp:lastPrinted>
  <dcterms:created xsi:type="dcterms:W3CDTF">2017-09-26T05:44:00Z</dcterms:created>
  <dcterms:modified xsi:type="dcterms:W3CDTF">2017-09-29T09:26:00Z</dcterms:modified>
</cp:coreProperties>
</file>