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644" w:rsidRDefault="00DE6DBE" w:rsidP="005F6E03">
      <w:pPr>
        <w:spacing w:line="360" w:lineRule="auto"/>
        <w:jc w:val="right"/>
      </w:pPr>
      <w:r w:rsidRPr="00547B6A">
        <w:t xml:space="preserve">ΑΘΗΝΑ </w:t>
      </w:r>
      <w:r w:rsidR="00051141">
        <w:t>29/8/2019</w:t>
      </w:r>
    </w:p>
    <w:p w:rsidR="00051141" w:rsidRDefault="00DE6DBE" w:rsidP="005F6E03">
      <w:pPr>
        <w:spacing w:line="360" w:lineRule="auto"/>
        <w:jc w:val="right"/>
      </w:pPr>
      <w:r w:rsidRPr="00547B6A">
        <w:t>ΑΡ. ΠΡΩΤ.</w:t>
      </w:r>
      <w:r w:rsidR="000602ED" w:rsidRPr="00547B6A">
        <w:t>:</w:t>
      </w:r>
      <w:r w:rsidR="00051141">
        <w:t xml:space="preserve"> 1933</w:t>
      </w:r>
    </w:p>
    <w:p w:rsidR="00BD624D" w:rsidRDefault="00BD624D" w:rsidP="005F6E03">
      <w:pPr>
        <w:spacing w:line="360" w:lineRule="auto"/>
        <w:jc w:val="right"/>
      </w:pPr>
      <w:r>
        <w:t xml:space="preserve"> </w:t>
      </w:r>
    </w:p>
    <w:p w:rsidR="00C034AC" w:rsidRDefault="00BD624D" w:rsidP="00BD624D">
      <w:pPr>
        <w:spacing w:line="360" w:lineRule="auto"/>
        <w:jc w:val="center"/>
        <w:rPr>
          <w:b/>
        </w:rPr>
      </w:pPr>
      <w:r>
        <w:rPr>
          <w:b/>
        </w:rPr>
        <w:t>ΔΕΛΤΙΟ ΤΥΠΟΥ</w:t>
      </w:r>
    </w:p>
    <w:p w:rsidR="001C67A6" w:rsidRDefault="00BD624D" w:rsidP="00D82B87">
      <w:pPr>
        <w:spacing w:line="360" w:lineRule="auto"/>
        <w:jc w:val="both"/>
        <w:rPr>
          <w:b/>
        </w:rPr>
      </w:pPr>
      <w:r>
        <w:rPr>
          <w:b/>
        </w:rPr>
        <w:tab/>
      </w:r>
      <w:r w:rsidR="00051141">
        <w:rPr>
          <w:b/>
        </w:rPr>
        <w:t>Νοσοκομείο Κυπαρισσίας.</w:t>
      </w:r>
    </w:p>
    <w:p w:rsidR="00051141" w:rsidRDefault="00051141" w:rsidP="00D82B87">
      <w:pPr>
        <w:spacing w:line="360" w:lineRule="auto"/>
        <w:jc w:val="both"/>
        <w:rPr>
          <w:b/>
        </w:rPr>
      </w:pPr>
      <w:r>
        <w:rPr>
          <w:b/>
        </w:rPr>
        <w:tab/>
        <w:t xml:space="preserve">Ανέστειλε τη λειτουργία η Χειρουργική κλινική. </w:t>
      </w:r>
    </w:p>
    <w:p w:rsidR="00051141" w:rsidRDefault="00051141" w:rsidP="00D82B87">
      <w:pPr>
        <w:spacing w:line="360" w:lineRule="auto"/>
        <w:jc w:val="both"/>
        <w:rPr>
          <w:b/>
        </w:rPr>
      </w:pPr>
      <w:r>
        <w:rPr>
          <w:b/>
        </w:rPr>
        <w:tab/>
        <w:t>Υπολειτουργεί η Παθολογική κλινική και η Μονάδα Τεχνητού Νεφρού.</w:t>
      </w:r>
    </w:p>
    <w:p w:rsidR="00051141" w:rsidRDefault="00051141" w:rsidP="00D82B87">
      <w:pPr>
        <w:spacing w:line="360" w:lineRule="auto"/>
        <w:jc w:val="both"/>
        <w:rPr>
          <w:b/>
        </w:rPr>
      </w:pPr>
      <w:r>
        <w:rPr>
          <w:b/>
        </w:rPr>
        <w:tab/>
        <w:t>Με το «</w:t>
      </w:r>
      <w:proofErr w:type="spellStart"/>
      <w:r>
        <w:rPr>
          <w:b/>
        </w:rPr>
        <w:t>φαίνεσθαι</w:t>
      </w:r>
      <w:proofErr w:type="spellEnd"/>
      <w:r>
        <w:rPr>
          <w:b/>
        </w:rPr>
        <w:t>» του Διοικητή δεν επιλύονται τα προβλήματα!!!</w:t>
      </w:r>
    </w:p>
    <w:p w:rsidR="00A56298" w:rsidRPr="00A56298" w:rsidRDefault="00A56298" w:rsidP="00A56298">
      <w:pPr>
        <w:spacing w:line="360" w:lineRule="auto"/>
        <w:jc w:val="both"/>
        <w:rPr>
          <w:b/>
        </w:rPr>
      </w:pPr>
      <w:r>
        <w:rPr>
          <w:b/>
        </w:rPr>
        <w:tab/>
      </w:r>
      <w:r w:rsidR="006D0EDC">
        <w:rPr>
          <w:b/>
        </w:rPr>
        <w:t>Σήμερα το πρωί διακομίστηκε</w:t>
      </w:r>
      <w:r w:rsidRPr="00A56298">
        <w:rPr>
          <w:b/>
        </w:rPr>
        <w:t xml:space="preserve"> στο Νοσοκομείο </w:t>
      </w:r>
      <w:r w:rsidR="006D0EDC">
        <w:rPr>
          <w:b/>
        </w:rPr>
        <w:t xml:space="preserve">βαριά τραυματισμένη γυναίκα </w:t>
      </w:r>
      <w:r w:rsidRPr="00A56298">
        <w:rPr>
          <w:b/>
        </w:rPr>
        <w:t xml:space="preserve"> χωρίς να υπάρχει χειρουργός (ο επικουρικός είναι με άδεια).</w:t>
      </w:r>
    </w:p>
    <w:p w:rsidR="00A56298" w:rsidRPr="00A56298" w:rsidRDefault="00A56298" w:rsidP="00D82B87">
      <w:pPr>
        <w:spacing w:line="360" w:lineRule="auto"/>
        <w:jc w:val="both"/>
      </w:pPr>
    </w:p>
    <w:p w:rsidR="0074199F" w:rsidRDefault="001C67A6" w:rsidP="0074199F">
      <w:pPr>
        <w:pStyle w:val="ab"/>
        <w:spacing w:line="360" w:lineRule="auto"/>
        <w:contextualSpacing/>
        <w:jc w:val="both"/>
        <w:rPr>
          <w:rFonts w:ascii="Times New Roman" w:hAnsi="Times New Roman" w:cs="Times New Roman"/>
          <w:sz w:val="24"/>
          <w:szCs w:val="24"/>
        </w:rPr>
      </w:pPr>
      <w:r>
        <w:rPr>
          <w:rFonts w:ascii="Times New Roman" w:hAnsi="Times New Roman" w:cs="Times New Roman"/>
          <w:sz w:val="24"/>
          <w:szCs w:val="24"/>
        </w:rPr>
        <w:tab/>
      </w:r>
      <w:r w:rsidR="0074199F">
        <w:rPr>
          <w:rFonts w:ascii="Times New Roman" w:hAnsi="Times New Roman" w:cs="Times New Roman"/>
          <w:b/>
          <w:sz w:val="24"/>
          <w:szCs w:val="24"/>
        </w:rPr>
        <w:tab/>
      </w:r>
      <w:r w:rsidR="0074199F">
        <w:rPr>
          <w:rFonts w:ascii="Times New Roman" w:hAnsi="Times New Roman" w:cs="Times New Roman"/>
          <w:sz w:val="24"/>
          <w:szCs w:val="24"/>
        </w:rPr>
        <w:t xml:space="preserve"> </w:t>
      </w:r>
    </w:p>
    <w:p w:rsidR="00051141" w:rsidRDefault="00051141" w:rsidP="00051141">
      <w:pPr>
        <w:spacing w:line="360" w:lineRule="auto"/>
        <w:jc w:val="both"/>
        <w:rPr>
          <w:b/>
          <w:sz w:val="22"/>
          <w:szCs w:val="22"/>
        </w:rPr>
      </w:pPr>
    </w:p>
    <w:p w:rsidR="00051141" w:rsidRPr="000210A6" w:rsidRDefault="00051141" w:rsidP="00051141">
      <w:pPr>
        <w:spacing w:line="360" w:lineRule="auto"/>
        <w:jc w:val="both"/>
        <w:rPr>
          <w:b/>
          <w:sz w:val="22"/>
          <w:szCs w:val="22"/>
        </w:rPr>
      </w:pPr>
      <w:r w:rsidRPr="000210A6">
        <w:rPr>
          <w:b/>
          <w:sz w:val="22"/>
          <w:szCs w:val="22"/>
        </w:rPr>
        <w:t xml:space="preserve">Ο Διοικητής των Νοσοκομείων Καλαμάτας και Κυπαρισσίας που διακρίθηκε από τις διθυραμβικές αναρτήσεις υπέρ </w:t>
      </w:r>
      <w:proofErr w:type="spellStart"/>
      <w:r w:rsidRPr="000210A6">
        <w:rPr>
          <w:b/>
          <w:sz w:val="22"/>
          <w:szCs w:val="22"/>
        </w:rPr>
        <w:t>Πολάκη</w:t>
      </w:r>
      <w:proofErr w:type="spellEnd"/>
      <w:r w:rsidRPr="000210A6">
        <w:rPr>
          <w:b/>
          <w:sz w:val="22"/>
          <w:szCs w:val="22"/>
        </w:rPr>
        <w:t xml:space="preserve"> στα μέσα κοινωνικής δικτύωσης για την κατάσταση της Δημόσιας Υγείας, διέλυσε το Νοσοκομείο Κυπαρισσίας μετακινώντας γιατρούς στο Νοσοκομείο Καλαμάτας και παρακολουθεί ως θεατής την αποψίλωση του Νοσοκομείου Κυπαρισσίας από γιατρούς βασικών ειδικοτήτων. </w:t>
      </w:r>
    </w:p>
    <w:p w:rsidR="00051141" w:rsidRDefault="00051141" w:rsidP="00051141">
      <w:pPr>
        <w:spacing w:line="360" w:lineRule="auto"/>
        <w:jc w:val="both"/>
        <w:rPr>
          <w:sz w:val="22"/>
          <w:szCs w:val="22"/>
        </w:rPr>
      </w:pPr>
      <w:r>
        <w:rPr>
          <w:sz w:val="22"/>
          <w:szCs w:val="22"/>
        </w:rPr>
        <w:tab/>
        <w:t>Τακτικότατα επισκέπτεται το Υπουργείο Υγείας, περισσότερο από κάθε Διοικητή. Τι έκανε για τη στελέχωση του Νοσοκομείου Κυπαρισσίας που διοικεί;</w:t>
      </w:r>
    </w:p>
    <w:p w:rsidR="00051141" w:rsidRPr="000210A6" w:rsidRDefault="00051141" w:rsidP="00051141">
      <w:pPr>
        <w:spacing w:line="360" w:lineRule="auto"/>
        <w:jc w:val="both"/>
        <w:rPr>
          <w:b/>
          <w:sz w:val="22"/>
          <w:szCs w:val="22"/>
        </w:rPr>
      </w:pPr>
      <w:r>
        <w:rPr>
          <w:sz w:val="22"/>
          <w:szCs w:val="22"/>
        </w:rPr>
        <w:tab/>
        <w:t>Το Νοσοκομείο Κυπαρισσίας καλύπτει την περιοχή της Τριφυλίας και μέρος του Νομού Ηλείας (</w:t>
      </w:r>
      <w:proofErr w:type="spellStart"/>
      <w:r>
        <w:rPr>
          <w:sz w:val="22"/>
          <w:szCs w:val="22"/>
        </w:rPr>
        <w:t>Ζαχάρω</w:t>
      </w:r>
      <w:proofErr w:type="spellEnd"/>
      <w:r>
        <w:rPr>
          <w:sz w:val="22"/>
          <w:szCs w:val="22"/>
        </w:rPr>
        <w:t xml:space="preserve">) εξυπηρετεί πάνω από 50.000 μόνιμους κατοίκους και το καλοκαίρι ο πληθυσμός </w:t>
      </w:r>
      <w:proofErr w:type="spellStart"/>
      <w:r>
        <w:rPr>
          <w:sz w:val="22"/>
          <w:szCs w:val="22"/>
        </w:rPr>
        <w:t>υπερτριπλασιάζεται</w:t>
      </w:r>
      <w:proofErr w:type="spellEnd"/>
      <w:r>
        <w:rPr>
          <w:sz w:val="22"/>
          <w:szCs w:val="22"/>
        </w:rPr>
        <w:t xml:space="preserve"> λόγω των παραθεριστών. </w:t>
      </w:r>
      <w:r w:rsidRPr="000210A6">
        <w:rPr>
          <w:b/>
          <w:sz w:val="22"/>
          <w:szCs w:val="22"/>
        </w:rPr>
        <w:t>Πια λειτουργεί ως Πρωτοβάθμια Μονάδα Υγείας αφού έκλεισε η Χειρουργική κλινική, υπολειτουργεί η Παθολογική κλινική και η Μονάδα Τεχνητού Νεφρού.</w:t>
      </w:r>
    </w:p>
    <w:p w:rsidR="00051141" w:rsidRPr="00E768E9" w:rsidRDefault="00051141" w:rsidP="00051141">
      <w:pPr>
        <w:spacing w:line="360" w:lineRule="auto"/>
        <w:jc w:val="both"/>
        <w:rPr>
          <w:b/>
          <w:sz w:val="22"/>
          <w:szCs w:val="22"/>
        </w:rPr>
      </w:pPr>
      <w:r>
        <w:rPr>
          <w:sz w:val="22"/>
          <w:szCs w:val="22"/>
        </w:rPr>
        <w:tab/>
      </w:r>
      <w:r w:rsidRPr="000210A6">
        <w:rPr>
          <w:b/>
          <w:sz w:val="22"/>
          <w:szCs w:val="22"/>
        </w:rPr>
        <w:t>Από 4μήνου έχει ανασταλεί η λειτουργία της Χειρουργικής κλινικής</w:t>
      </w:r>
      <w:r>
        <w:rPr>
          <w:sz w:val="22"/>
          <w:szCs w:val="22"/>
        </w:rPr>
        <w:t xml:space="preserve"> επειδή έχει μετακινηθεί ο Δ/ντης της κλινικής στο Νοσοκομείο Καλαμάτας. </w:t>
      </w:r>
      <w:r w:rsidRPr="00E768E9">
        <w:rPr>
          <w:b/>
          <w:sz w:val="22"/>
          <w:szCs w:val="22"/>
        </w:rPr>
        <w:t>Υπάρχει μόνο ένας επικουρικός χειρουργός.</w:t>
      </w:r>
    </w:p>
    <w:p w:rsidR="00051141" w:rsidRDefault="00051141" w:rsidP="00051141">
      <w:pPr>
        <w:spacing w:line="360" w:lineRule="auto"/>
        <w:jc w:val="both"/>
        <w:rPr>
          <w:sz w:val="22"/>
          <w:szCs w:val="22"/>
        </w:rPr>
      </w:pPr>
      <w:r>
        <w:rPr>
          <w:sz w:val="22"/>
          <w:szCs w:val="22"/>
        </w:rPr>
        <w:tab/>
      </w:r>
      <w:r w:rsidRPr="000210A6">
        <w:rPr>
          <w:b/>
          <w:sz w:val="22"/>
          <w:szCs w:val="22"/>
        </w:rPr>
        <w:t>Η Μονάδα Τεχνητού Νεφρού υπολειτουργεί</w:t>
      </w:r>
      <w:r>
        <w:rPr>
          <w:sz w:val="22"/>
          <w:szCs w:val="22"/>
        </w:rPr>
        <w:t xml:space="preserve"> καθότι η μοναδική Νεφρολόγος Διευθύντρια μετακινήθηκε στο Νοσοκομείο Καλαμάτας. Δεν εξυπηρετούνται νέοι ασθενείς με νεφροπάθεια που χρήζουν αιμοκάθαρση.</w:t>
      </w:r>
    </w:p>
    <w:p w:rsidR="00051141" w:rsidRDefault="00051141" w:rsidP="00051141">
      <w:pPr>
        <w:spacing w:line="360" w:lineRule="auto"/>
        <w:jc w:val="both"/>
        <w:rPr>
          <w:b/>
          <w:sz w:val="22"/>
          <w:szCs w:val="22"/>
        </w:rPr>
      </w:pPr>
      <w:r>
        <w:rPr>
          <w:sz w:val="22"/>
          <w:szCs w:val="22"/>
        </w:rPr>
        <w:lastRenderedPageBreak/>
        <w:tab/>
      </w:r>
      <w:r w:rsidRPr="000210A6">
        <w:rPr>
          <w:b/>
          <w:sz w:val="22"/>
          <w:szCs w:val="22"/>
        </w:rPr>
        <w:t xml:space="preserve">Η Παθολογική κλινική 30 κλινών με υπερκάλυψη λειτουργεί με επικινδυνότητα για τους ασθενείς. </w:t>
      </w:r>
      <w:r>
        <w:rPr>
          <w:sz w:val="22"/>
          <w:szCs w:val="22"/>
        </w:rPr>
        <w:t xml:space="preserve">Υπάρχουν μόνο δύο Παθολόγοι. Ο τρίτος απουσιάζει με σοβαρό πρόβλημα υγείας. Πολλές ημέρες το μήνα δεν καλύπτονται οι εφημερίες με Παθολόγο. Κινδυνεύουν οι νοσηλευόμενοι ασθενείς. </w:t>
      </w:r>
      <w:r w:rsidRPr="00E768E9">
        <w:rPr>
          <w:b/>
          <w:sz w:val="22"/>
          <w:szCs w:val="22"/>
        </w:rPr>
        <w:t>Όλα τα έκτακτα</w:t>
      </w:r>
      <w:r w:rsidRPr="000210A6">
        <w:rPr>
          <w:b/>
          <w:sz w:val="22"/>
          <w:szCs w:val="22"/>
        </w:rPr>
        <w:t xml:space="preserve"> χειρουργικά και παθολογικά περιστατικά διακομίζονται στο Νοσοκομείο Καλαμάτας 62χιλιόμετρα από την Κυπαρισσία.</w:t>
      </w:r>
    </w:p>
    <w:p w:rsidR="006D0EDC" w:rsidRPr="006D0EDC" w:rsidRDefault="00A56298" w:rsidP="006D0EDC">
      <w:pPr>
        <w:spacing w:line="360" w:lineRule="auto"/>
        <w:jc w:val="both"/>
        <w:rPr>
          <w:b/>
          <w:sz w:val="22"/>
          <w:szCs w:val="22"/>
        </w:rPr>
      </w:pPr>
      <w:r>
        <w:rPr>
          <w:b/>
          <w:sz w:val="22"/>
          <w:szCs w:val="22"/>
        </w:rPr>
        <w:tab/>
      </w:r>
      <w:r w:rsidR="006D0EDC" w:rsidRPr="006D0EDC">
        <w:rPr>
          <w:b/>
          <w:sz w:val="22"/>
          <w:szCs w:val="22"/>
        </w:rPr>
        <w:t>Σήμερα το πρωί διακομίστηκε στο Νοσοκομείο βαριά τραυματισμένη γυναίκα  χωρίς να υπάρχει χειρουργός (ο επικουρικός είναι με άδεια).</w:t>
      </w:r>
    </w:p>
    <w:p w:rsidR="00051141" w:rsidRPr="000210A6" w:rsidRDefault="00051141" w:rsidP="00051141">
      <w:pPr>
        <w:spacing w:line="360" w:lineRule="auto"/>
        <w:jc w:val="both"/>
        <w:rPr>
          <w:b/>
          <w:sz w:val="22"/>
          <w:szCs w:val="22"/>
        </w:rPr>
      </w:pPr>
      <w:r>
        <w:rPr>
          <w:sz w:val="22"/>
          <w:szCs w:val="22"/>
        </w:rPr>
        <w:tab/>
      </w:r>
      <w:r w:rsidR="006D0EDC">
        <w:rPr>
          <w:sz w:val="22"/>
          <w:szCs w:val="22"/>
        </w:rPr>
        <w:t xml:space="preserve">Επίσης δημιουργείται πρόβλημα στην </w:t>
      </w:r>
      <w:r>
        <w:rPr>
          <w:sz w:val="22"/>
          <w:szCs w:val="22"/>
        </w:rPr>
        <w:t xml:space="preserve">περιοχή της Τριφυλίας </w:t>
      </w:r>
      <w:r w:rsidR="006D0EDC">
        <w:rPr>
          <w:sz w:val="22"/>
          <w:szCs w:val="22"/>
        </w:rPr>
        <w:t xml:space="preserve">επειδή </w:t>
      </w:r>
      <w:r>
        <w:rPr>
          <w:sz w:val="22"/>
          <w:szCs w:val="22"/>
        </w:rPr>
        <w:t xml:space="preserve">καλύπτεται μόνο από ένα ασθενοφόρο στη βάρδια. </w:t>
      </w:r>
      <w:r w:rsidRPr="000210A6">
        <w:rPr>
          <w:b/>
          <w:sz w:val="22"/>
          <w:szCs w:val="22"/>
        </w:rPr>
        <w:t>Τι γίνεται πίσω όταν το μοναδικό ασθενοφόρο που είναι διαθέσιμο ασχολείται μόνο με τις διακομιδές που προκύπτουν από τα προβλήματα που έχει το Νοσοκομείο Κυπαρισσίας</w:t>
      </w:r>
      <w:r>
        <w:rPr>
          <w:b/>
          <w:sz w:val="22"/>
          <w:szCs w:val="22"/>
        </w:rPr>
        <w:t>!!!</w:t>
      </w:r>
    </w:p>
    <w:p w:rsidR="00051141" w:rsidRDefault="00051141" w:rsidP="00051141">
      <w:pPr>
        <w:spacing w:line="360" w:lineRule="auto"/>
        <w:jc w:val="both"/>
        <w:rPr>
          <w:b/>
          <w:sz w:val="22"/>
          <w:szCs w:val="22"/>
        </w:rPr>
      </w:pPr>
      <w:r>
        <w:rPr>
          <w:b/>
          <w:sz w:val="22"/>
          <w:szCs w:val="22"/>
        </w:rPr>
        <w:tab/>
        <w:t>Με το «</w:t>
      </w:r>
      <w:proofErr w:type="spellStart"/>
      <w:r>
        <w:rPr>
          <w:b/>
          <w:sz w:val="22"/>
          <w:szCs w:val="22"/>
        </w:rPr>
        <w:t>φαίνεσθαι</w:t>
      </w:r>
      <w:proofErr w:type="spellEnd"/>
      <w:r w:rsidRPr="000210A6">
        <w:rPr>
          <w:b/>
          <w:sz w:val="22"/>
          <w:szCs w:val="22"/>
        </w:rPr>
        <w:t>» του Διοικητή δεν επιλύονται τα προβλήματα!!!</w:t>
      </w:r>
    </w:p>
    <w:p w:rsidR="00051141" w:rsidRPr="000210A6" w:rsidRDefault="00051141" w:rsidP="00051141">
      <w:pPr>
        <w:spacing w:line="360" w:lineRule="auto"/>
        <w:jc w:val="both"/>
        <w:rPr>
          <w:b/>
          <w:sz w:val="22"/>
          <w:szCs w:val="22"/>
        </w:rPr>
      </w:pPr>
      <w:r>
        <w:rPr>
          <w:b/>
          <w:sz w:val="22"/>
          <w:szCs w:val="22"/>
        </w:rPr>
        <w:tab/>
        <w:t>Σας κοινοποιούμε την ανακοίνωση του Σωματείου Εργαζομένων και έγγραφο της Διοίκησης που παραδέχεται την έλλειψη γιατρών.</w:t>
      </w:r>
    </w:p>
    <w:p w:rsidR="00CE0511" w:rsidRPr="0074199F" w:rsidRDefault="00CE0511" w:rsidP="0074199F">
      <w:pPr>
        <w:pStyle w:val="ab"/>
        <w:spacing w:line="360" w:lineRule="auto"/>
        <w:contextualSpacing/>
        <w:jc w:val="both"/>
        <w:rPr>
          <w:rFonts w:ascii="Times New Roman" w:hAnsi="Times New Roman" w:cs="Times New Roman"/>
          <w:sz w:val="24"/>
          <w:szCs w:val="24"/>
        </w:rPr>
      </w:pPr>
    </w:p>
    <w:p w:rsidR="00042F44" w:rsidRPr="00547B6A" w:rsidRDefault="00AC1F5D" w:rsidP="00F4472D">
      <w:pPr>
        <w:spacing w:line="360" w:lineRule="auto"/>
        <w:ind w:firstLine="720"/>
        <w:jc w:val="center"/>
      </w:pPr>
      <w:r w:rsidRPr="00547B6A">
        <w:t>ΓΙΑ Τ</w:t>
      </w:r>
      <w:r w:rsidR="00CF19EA" w:rsidRPr="00547B6A">
        <w:t>Η</w:t>
      </w:r>
      <w:r w:rsidRPr="00547B6A">
        <w:t>Ν</w:t>
      </w:r>
      <w:r w:rsidR="00DE6DBE" w:rsidRPr="00547B6A">
        <w:t xml:space="preserve"> Ε.Ε. ΤΗΣ ΠΟΕΔΗΝ</w:t>
      </w:r>
    </w:p>
    <w:p w:rsidR="006D6C5B" w:rsidRPr="00547B6A" w:rsidRDefault="006D6C5B" w:rsidP="00F4472D">
      <w:pPr>
        <w:spacing w:line="360" w:lineRule="auto"/>
        <w:ind w:firstLine="720"/>
        <w:jc w:val="center"/>
      </w:pPr>
    </w:p>
    <w:p w:rsidR="00AC1F5D" w:rsidRPr="00547B6A" w:rsidRDefault="00AC1F5D" w:rsidP="00AC1F5D">
      <w:pPr>
        <w:spacing w:line="360" w:lineRule="auto"/>
        <w:jc w:val="center"/>
      </w:pPr>
      <w:r w:rsidRPr="00547B6A">
        <w:t>Ο ΠΡΟΕΔΡΟΣ</w:t>
      </w:r>
      <w:r w:rsidRPr="00547B6A">
        <w:tab/>
      </w:r>
      <w:r w:rsidRPr="00547B6A">
        <w:tab/>
      </w:r>
      <w:r w:rsidRPr="00547B6A">
        <w:tab/>
      </w:r>
      <w:r w:rsidRPr="00547B6A">
        <w:tab/>
        <w:t>Ο ΓΕΝ.ΓΡΑΜΜΑΤΕΑΣ</w:t>
      </w:r>
    </w:p>
    <w:p w:rsidR="006D6C5B" w:rsidRPr="00547B6A" w:rsidRDefault="006D6C5B" w:rsidP="00AC1F5D">
      <w:pPr>
        <w:spacing w:line="360" w:lineRule="auto"/>
        <w:jc w:val="center"/>
      </w:pPr>
    </w:p>
    <w:p w:rsidR="00AC1F5D" w:rsidRPr="00547B6A" w:rsidRDefault="00AC1F5D" w:rsidP="00AC1F5D">
      <w:pPr>
        <w:spacing w:line="360" w:lineRule="auto"/>
        <w:jc w:val="center"/>
      </w:pPr>
    </w:p>
    <w:p w:rsidR="00AC1F5D" w:rsidRPr="00547B6A" w:rsidRDefault="00AC1F5D" w:rsidP="00AC1F5D">
      <w:pPr>
        <w:spacing w:line="360" w:lineRule="auto"/>
        <w:jc w:val="center"/>
      </w:pPr>
      <w:r w:rsidRPr="00547B6A">
        <w:t>ΜΙΧΑΛΗΣ ΓΙΑΝΝΑΚΟΣ</w:t>
      </w:r>
      <w:r w:rsidRPr="00547B6A">
        <w:tab/>
      </w:r>
      <w:r w:rsidRPr="00547B6A">
        <w:tab/>
      </w:r>
      <w:r w:rsidRPr="00547B6A">
        <w:tab/>
      </w:r>
      <w:r w:rsidRPr="00547B6A">
        <w:tab/>
        <w:t>ΧΡΗΣΤΟΣ ΠΑΠΑΝΑΣΤΑΣΗΣ</w:t>
      </w:r>
    </w:p>
    <w:sectPr w:rsidR="00AC1F5D" w:rsidRPr="00547B6A" w:rsidSect="00501381">
      <w:footerReference w:type="default" r:id="rId8"/>
      <w:headerReference w:type="first" r:id="rId9"/>
      <w:footerReference w:type="first" r:id="rId10"/>
      <w:pgSz w:w="11906" w:h="16838" w:code="9"/>
      <w:pgMar w:top="1440" w:right="1418"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5B29" w:rsidRDefault="00525B29">
      <w:r>
        <w:separator/>
      </w:r>
    </w:p>
  </w:endnote>
  <w:endnote w:type="continuationSeparator" w:id="0">
    <w:p w:rsidR="00525B29" w:rsidRDefault="00525B2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1"/>
    <w:family w:val="swiss"/>
    <w:pitch w:val="variable"/>
    <w:sig w:usb0="E0002AFF" w:usb1="C000247B" w:usb2="00000009" w:usb3="00000000" w:csb0="000001FF" w:csb1="00000000"/>
  </w:font>
  <w:font w:name="Consolas">
    <w:panose1 w:val="020B0609020204030204"/>
    <w:charset w:val="A1"/>
    <w:family w:val="modern"/>
    <w:pitch w:val="fixed"/>
    <w:sig w:usb0="E00006FF" w:usb1="0000FCFF" w:usb2="00000001"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7443" w:rsidRDefault="003024FE" w:rsidP="00501381">
    <w:pPr>
      <w:rPr>
        <w:rFonts w:ascii="Arial" w:hAnsi="Arial" w:cs="Arial"/>
        <w:b/>
        <w:color w:val="008000"/>
        <w:sz w:val="16"/>
        <w:szCs w:val="16"/>
        <w:lang w:val="en-US"/>
      </w:rPr>
    </w:pPr>
    <w:r>
      <w:rPr>
        <w:rFonts w:ascii="Arial" w:hAnsi="Arial" w:cs="Arial"/>
        <w:b/>
        <w:noProof/>
        <w:color w:val="008000"/>
        <w:sz w:val="16"/>
        <w:szCs w:val="16"/>
      </w:rPr>
      <w:pict>
        <v:line id="_x0000_s1043" style="position:absolute;flip:y;z-index:251658752" from="-9pt,5.35pt" to="459pt,5.35pt" strokecolor="#900"/>
      </w:pict>
    </w:r>
  </w:p>
  <w:p w:rsidR="00B27443" w:rsidRPr="00F5376D" w:rsidRDefault="00B27443" w:rsidP="00501381">
    <w:pPr>
      <w:spacing w:after="100"/>
      <w:rPr>
        <w:rFonts w:ascii="Arial" w:hAnsi="Arial" w:cs="Arial"/>
        <w:b/>
        <w:color w:val="008000"/>
        <w:sz w:val="16"/>
        <w:szCs w:val="16"/>
      </w:rPr>
    </w:pPr>
    <w:r w:rsidRPr="00F5376D">
      <w:rPr>
        <w:rFonts w:ascii="Arial" w:hAnsi="Arial" w:cs="Arial"/>
        <w:b/>
        <w:color w:val="008000"/>
        <w:sz w:val="16"/>
        <w:szCs w:val="16"/>
      </w:rPr>
      <w:t xml:space="preserve">Αριστοτέλους 22, 10433 Αθήνα </w:t>
    </w:r>
    <w:proofErr w:type="spellStart"/>
    <w:r w:rsidRPr="00F5376D">
      <w:rPr>
        <w:rFonts w:ascii="Arial" w:hAnsi="Arial" w:cs="Arial"/>
        <w:b/>
        <w:color w:val="008000"/>
        <w:sz w:val="16"/>
        <w:szCs w:val="16"/>
      </w:rPr>
      <w:t>Τηλ</w:t>
    </w:r>
    <w:proofErr w:type="spellEnd"/>
    <w:r w:rsidRPr="00F5376D">
      <w:rPr>
        <w:rFonts w:ascii="Arial" w:hAnsi="Arial" w:cs="Arial"/>
        <w:b/>
        <w:color w:val="008000"/>
        <w:sz w:val="16"/>
        <w:szCs w:val="16"/>
      </w:rPr>
      <w:t xml:space="preserve">. 210 .52.36.094 – 210.52.24.604, </w:t>
    </w:r>
    <w:proofErr w:type="spellStart"/>
    <w:r w:rsidRPr="00F5376D">
      <w:rPr>
        <w:rFonts w:ascii="Arial" w:hAnsi="Arial" w:cs="Arial"/>
        <w:b/>
        <w:color w:val="008000"/>
        <w:sz w:val="16"/>
        <w:szCs w:val="16"/>
      </w:rPr>
      <w:t>Fax</w:t>
    </w:r>
    <w:proofErr w:type="spellEnd"/>
    <w:r w:rsidRPr="00F5376D">
      <w:rPr>
        <w:rFonts w:ascii="Arial" w:hAnsi="Arial" w:cs="Arial"/>
        <w:b/>
        <w:color w:val="008000"/>
        <w:sz w:val="16"/>
        <w:szCs w:val="16"/>
      </w:rPr>
      <w:t xml:space="preserve"> 210.52.34.589</w:t>
    </w:r>
  </w:p>
  <w:p w:rsidR="00B27443" w:rsidRPr="00501381" w:rsidRDefault="00B27443" w:rsidP="00501381">
    <w:pPr>
      <w:spacing w:after="100"/>
      <w:rPr>
        <w:rFonts w:ascii="Arial" w:hAnsi="Arial" w:cs="Arial"/>
        <w:b/>
        <w:color w:val="008000"/>
        <w:sz w:val="16"/>
        <w:szCs w:val="16"/>
        <w:lang w:val="en-GB"/>
      </w:rPr>
    </w:pPr>
    <w:r w:rsidRPr="00F5376D">
      <w:rPr>
        <w:rFonts w:ascii="Arial" w:hAnsi="Arial" w:cs="Arial"/>
        <w:b/>
        <w:color w:val="008000"/>
        <w:sz w:val="16"/>
        <w:szCs w:val="16"/>
      </w:rPr>
      <w:t xml:space="preserve">22 </w:t>
    </w:r>
    <w:proofErr w:type="spellStart"/>
    <w:r w:rsidRPr="00F5376D">
      <w:rPr>
        <w:rFonts w:ascii="Arial" w:hAnsi="Arial" w:cs="Arial"/>
        <w:b/>
        <w:color w:val="008000"/>
        <w:sz w:val="16"/>
        <w:szCs w:val="16"/>
      </w:rPr>
      <w:t>Aristotelous</w:t>
    </w:r>
    <w:proofErr w:type="spellEnd"/>
    <w:r w:rsidRPr="00F5376D">
      <w:rPr>
        <w:rFonts w:ascii="Arial" w:hAnsi="Arial" w:cs="Arial"/>
        <w:b/>
        <w:color w:val="008000"/>
        <w:sz w:val="16"/>
        <w:szCs w:val="16"/>
      </w:rPr>
      <w:t xml:space="preserve"> </w:t>
    </w:r>
    <w:proofErr w:type="spellStart"/>
    <w:r w:rsidRPr="00F5376D">
      <w:rPr>
        <w:rFonts w:ascii="Arial" w:hAnsi="Arial" w:cs="Arial"/>
        <w:b/>
        <w:color w:val="008000"/>
        <w:sz w:val="16"/>
        <w:szCs w:val="16"/>
      </w:rPr>
      <w:t>str</w:t>
    </w:r>
    <w:proofErr w:type="spellEnd"/>
    <w:r w:rsidRPr="00F5376D">
      <w:rPr>
        <w:rFonts w:ascii="Arial" w:hAnsi="Arial" w:cs="Arial"/>
        <w:b/>
        <w:color w:val="008000"/>
        <w:sz w:val="16"/>
        <w:szCs w:val="16"/>
      </w:rPr>
      <w:t xml:space="preserve">. </w:t>
    </w:r>
    <w:r w:rsidRPr="00501381">
      <w:rPr>
        <w:rFonts w:ascii="Arial" w:hAnsi="Arial" w:cs="Arial"/>
        <w:b/>
        <w:color w:val="008000"/>
        <w:sz w:val="16"/>
        <w:szCs w:val="16"/>
        <w:lang w:val="en-GB"/>
      </w:rPr>
      <w:t xml:space="preserve">GR-10433 Athens, </w:t>
    </w:r>
    <w:smartTag w:uri="urn:schemas-microsoft-com:office:smarttags" w:element="place">
      <w:smartTag w:uri="urn:schemas-microsoft-com:office:smarttags" w:element="country-region">
        <w:r w:rsidRPr="00501381">
          <w:rPr>
            <w:rFonts w:ascii="Arial" w:hAnsi="Arial" w:cs="Arial"/>
            <w:b/>
            <w:color w:val="008000"/>
            <w:sz w:val="16"/>
            <w:szCs w:val="16"/>
            <w:lang w:val="en-GB"/>
          </w:rPr>
          <w:t>Greece</w:t>
        </w:r>
      </w:smartTag>
    </w:smartTag>
    <w:r w:rsidRPr="00501381">
      <w:rPr>
        <w:rFonts w:ascii="Arial" w:hAnsi="Arial" w:cs="Arial"/>
        <w:b/>
        <w:color w:val="008000"/>
        <w:sz w:val="16"/>
        <w:szCs w:val="16"/>
        <w:lang w:val="en-GB"/>
      </w:rPr>
      <w:t xml:space="preserve"> Tel. (30) 210 .52.36.094 – (30) 210.52.24.604, Fax (30) 210.52.34.589</w:t>
    </w:r>
  </w:p>
  <w:p w:rsidR="00B27443" w:rsidRPr="00501381" w:rsidRDefault="00B27443" w:rsidP="00501381">
    <w:pPr>
      <w:pStyle w:val="a4"/>
      <w:rPr>
        <w:lang w:val="en-GB"/>
      </w:rPr>
    </w:pPr>
    <w:proofErr w:type="gramStart"/>
    <w:r w:rsidRPr="00501381">
      <w:rPr>
        <w:rFonts w:ascii="Arial" w:hAnsi="Arial" w:cs="Arial"/>
        <w:b/>
        <w:color w:val="008000"/>
        <w:sz w:val="16"/>
        <w:szCs w:val="16"/>
        <w:lang w:val="en-GB"/>
      </w:rPr>
      <w:t>e-mail</w:t>
    </w:r>
    <w:proofErr w:type="gramEnd"/>
    <w:r w:rsidRPr="00501381">
      <w:rPr>
        <w:rFonts w:ascii="Arial" w:hAnsi="Arial" w:cs="Arial"/>
        <w:b/>
        <w:color w:val="008000"/>
        <w:sz w:val="16"/>
        <w:szCs w:val="16"/>
        <w:lang w:val="en-GB"/>
      </w:rPr>
      <w:t xml:space="preserve">: </w:t>
    </w:r>
    <w:hyperlink r:id="rId1" w:history="1">
      <w:r w:rsidRPr="00501381">
        <w:rPr>
          <w:rFonts w:ascii="Arial" w:hAnsi="Arial" w:cs="Arial"/>
          <w:b/>
          <w:color w:val="008000"/>
          <w:sz w:val="16"/>
          <w:szCs w:val="16"/>
          <w:lang w:val="en-GB"/>
        </w:rPr>
        <w:t>poedhn@otenet.gr</w:t>
      </w:r>
    </w:hyperlink>
    <w:r w:rsidRPr="00501381">
      <w:rPr>
        <w:rFonts w:ascii="Arial" w:hAnsi="Arial" w:cs="Arial"/>
        <w:b/>
        <w:color w:val="008000"/>
        <w:sz w:val="16"/>
        <w:szCs w:val="16"/>
        <w:lang w:val="en-GB"/>
      </w:rPr>
      <w:t>, http://www.poedhn.gr</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1049705"/>
      <w:docPartObj>
        <w:docPartGallery w:val="Page Numbers (Bottom of Page)"/>
        <w:docPartUnique/>
      </w:docPartObj>
    </w:sdtPr>
    <w:sdtContent>
      <w:p w:rsidR="00B27443" w:rsidRDefault="003024FE">
        <w:pPr>
          <w:pStyle w:val="a4"/>
          <w:jc w:val="right"/>
        </w:pPr>
        <w:fldSimple w:instr=" PAGE   \* MERGEFORMAT ">
          <w:r w:rsidR="006D0EDC">
            <w:rPr>
              <w:noProof/>
            </w:rPr>
            <w:t>1</w:t>
          </w:r>
        </w:fldSimple>
      </w:p>
    </w:sdtContent>
  </w:sdt>
  <w:p w:rsidR="00B27443" w:rsidRPr="00501381" w:rsidRDefault="00B27443" w:rsidP="00501381">
    <w:pPr>
      <w:pStyle w:val="a4"/>
      <w:rPr>
        <w:lang w:val="en-G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5B29" w:rsidRDefault="00525B29">
      <w:r>
        <w:separator/>
      </w:r>
    </w:p>
  </w:footnote>
  <w:footnote w:type="continuationSeparator" w:id="0">
    <w:p w:rsidR="00525B29" w:rsidRDefault="00525B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Look w:val="01E0"/>
    </w:tblPr>
    <w:tblGrid>
      <w:gridCol w:w="1686"/>
      <w:gridCol w:w="7600"/>
    </w:tblGrid>
    <w:tr w:rsidR="00B27443" w:rsidRPr="006001F3" w:rsidTr="006001F3">
      <w:trPr>
        <w:trHeight w:val="1617"/>
      </w:trPr>
      <w:tc>
        <w:tcPr>
          <w:tcW w:w="908" w:type="pct"/>
        </w:tcPr>
        <w:p w:rsidR="00B27443" w:rsidRDefault="00B27443" w:rsidP="00986F96">
          <w:pPr>
            <w:pStyle w:val="a3"/>
          </w:pPr>
          <w:r>
            <w:rPr>
              <w:noProof/>
            </w:rPr>
            <w:drawing>
              <wp:inline distT="0" distB="0" distL="0" distR="0">
                <wp:extent cx="806450" cy="1016000"/>
                <wp:effectExtent l="19050" t="0" r="0" b="0"/>
                <wp:docPr id="1" name="Εικόνα 1" descr="poedhn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edhn_logo"/>
                        <pic:cNvPicPr>
                          <a:picLocks noChangeAspect="1" noChangeArrowheads="1"/>
                        </pic:cNvPicPr>
                      </pic:nvPicPr>
                      <pic:blipFill>
                        <a:blip r:embed="rId1"/>
                        <a:srcRect/>
                        <a:stretch>
                          <a:fillRect/>
                        </a:stretch>
                      </pic:blipFill>
                      <pic:spPr bwMode="auto">
                        <a:xfrm>
                          <a:off x="0" y="0"/>
                          <a:ext cx="806450" cy="1016000"/>
                        </a:xfrm>
                        <a:prstGeom prst="rect">
                          <a:avLst/>
                        </a:prstGeom>
                        <a:noFill/>
                        <a:ln w="9525">
                          <a:noFill/>
                          <a:miter lim="800000"/>
                          <a:headEnd/>
                          <a:tailEnd/>
                        </a:ln>
                      </pic:spPr>
                    </pic:pic>
                  </a:graphicData>
                </a:graphic>
              </wp:inline>
            </w:drawing>
          </w:r>
        </w:p>
      </w:tc>
      <w:tc>
        <w:tcPr>
          <w:tcW w:w="4092" w:type="pct"/>
        </w:tcPr>
        <w:p w:rsidR="00B27443" w:rsidRPr="006001F3" w:rsidRDefault="00B27443" w:rsidP="006001F3">
          <w:pPr>
            <w:jc w:val="center"/>
            <w:rPr>
              <w:rFonts w:ascii="Arial" w:hAnsi="Arial" w:cs="Arial"/>
              <w:b/>
              <w:color w:val="990000"/>
              <w:sz w:val="36"/>
              <w:szCs w:val="36"/>
            </w:rPr>
          </w:pPr>
          <w:r w:rsidRPr="006001F3">
            <w:rPr>
              <w:rFonts w:ascii="Arial" w:hAnsi="Arial" w:cs="Arial"/>
              <w:b/>
              <w:color w:val="990000"/>
              <w:sz w:val="36"/>
              <w:szCs w:val="36"/>
            </w:rPr>
            <w:t>Π.Ο.Ε.ΔΗ.Ν.</w:t>
          </w:r>
        </w:p>
        <w:p w:rsidR="00B27443" w:rsidRPr="006001F3" w:rsidRDefault="00B27443" w:rsidP="006001F3">
          <w:pPr>
            <w:jc w:val="center"/>
            <w:rPr>
              <w:rFonts w:ascii="Arial" w:hAnsi="Arial" w:cs="Arial"/>
              <w:sz w:val="20"/>
              <w:szCs w:val="20"/>
            </w:rPr>
          </w:pPr>
        </w:p>
        <w:p w:rsidR="00B27443" w:rsidRPr="006001F3" w:rsidRDefault="00B27443" w:rsidP="006001F3">
          <w:pPr>
            <w:jc w:val="center"/>
            <w:rPr>
              <w:rFonts w:ascii="Arial" w:hAnsi="Arial" w:cs="Arial"/>
              <w:b/>
              <w:color w:val="008000"/>
              <w:sz w:val="16"/>
              <w:szCs w:val="16"/>
            </w:rPr>
          </w:pPr>
          <w:r w:rsidRPr="006001F3">
            <w:rPr>
              <w:rFonts w:ascii="Arial" w:hAnsi="Arial" w:cs="Arial"/>
              <w:b/>
              <w:color w:val="008000"/>
              <w:sz w:val="16"/>
              <w:szCs w:val="16"/>
            </w:rPr>
            <w:t>ΠΑΝΕΛΛΗΝΙΑ ΟΜΟΣΠΟΝΔΙΑ ΕΡΓΑΖΟΜΕΝΩΝ ΔΗΜΟΣΙΩΝ ΝΟΣΟΚΟΜΕΙΩΝ</w:t>
          </w:r>
        </w:p>
        <w:p w:rsidR="00B27443" w:rsidRPr="006001F3" w:rsidRDefault="00B27443" w:rsidP="006001F3">
          <w:pPr>
            <w:jc w:val="center"/>
            <w:rPr>
              <w:rFonts w:ascii="Arial" w:hAnsi="Arial" w:cs="Arial"/>
              <w:b/>
              <w:color w:val="008000"/>
              <w:sz w:val="16"/>
              <w:szCs w:val="16"/>
            </w:rPr>
          </w:pPr>
        </w:p>
        <w:p w:rsidR="00B27443" w:rsidRPr="006001F3" w:rsidRDefault="00B27443" w:rsidP="006001F3">
          <w:pPr>
            <w:jc w:val="center"/>
            <w:rPr>
              <w:rFonts w:ascii="Arial" w:hAnsi="Arial" w:cs="Arial"/>
              <w:b/>
              <w:color w:val="008000"/>
              <w:sz w:val="16"/>
              <w:szCs w:val="16"/>
              <w:lang w:val="en-US"/>
            </w:rPr>
          </w:pPr>
          <w:r w:rsidRPr="006001F3">
            <w:rPr>
              <w:rFonts w:ascii="Arial" w:hAnsi="Arial" w:cs="Arial"/>
              <w:b/>
              <w:color w:val="008000"/>
              <w:sz w:val="16"/>
              <w:szCs w:val="16"/>
              <w:lang w:val="en-GB"/>
            </w:rPr>
            <w:t>PANHELLENIC FEDERATION OF PUBLIC HOSPITALS WORKERS</w:t>
          </w:r>
          <w:r w:rsidRPr="006001F3">
            <w:rPr>
              <w:rFonts w:ascii="Arial" w:hAnsi="Arial" w:cs="Arial"/>
              <w:b/>
              <w:color w:val="008000"/>
              <w:sz w:val="16"/>
              <w:szCs w:val="16"/>
              <w:lang w:val="en-GB"/>
            </w:rPr>
            <w:br/>
          </w:r>
        </w:p>
        <w:p w:rsidR="00B27443" w:rsidRPr="006001F3" w:rsidRDefault="003024FE" w:rsidP="006001F3">
          <w:pPr>
            <w:jc w:val="center"/>
            <w:rPr>
              <w:rFonts w:ascii="Arial" w:hAnsi="Arial" w:cs="Arial"/>
              <w:b/>
              <w:color w:val="008000"/>
              <w:sz w:val="16"/>
              <w:szCs w:val="16"/>
              <w:lang w:val="en-US"/>
            </w:rPr>
          </w:pPr>
          <w:r w:rsidRPr="003024FE">
            <w:rPr>
              <w:rFonts w:ascii="Arial" w:hAnsi="Arial" w:cs="Arial"/>
              <w:b/>
              <w:noProof/>
              <w:color w:val="990000"/>
              <w:sz w:val="36"/>
              <w:szCs w:val="36"/>
            </w:rPr>
            <w:pict>
              <v:line id="_x0000_s1040" style="position:absolute;left:0;text-align:left;z-index:251656704" from="-3.3pt,3.45pt" to="374.7pt,3.55pt" strokecolor="#900"/>
            </w:pict>
          </w:r>
        </w:p>
        <w:p w:rsidR="00B27443" w:rsidRPr="006001F3" w:rsidRDefault="00B27443" w:rsidP="006001F3">
          <w:pPr>
            <w:jc w:val="center"/>
            <w:rPr>
              <w:rFonts w:ascii="Arial" w:hAnsi="Arial" w:cs="Arial"/>
              <w:sz w:val="16"/>
              <w:szCs w:val="16"/>
              <w:lang w:val="en-GB"/>
            </w:rPr>
          </w:pPr>
          <w:r w:rsidRPr="006001F3">
            <w:rPr>
              <w:rFonts w:ascii="Arial" w:hAnsi="Arial" w:cs="Arial"/>
              <w:b/>
              <w:color w:val="008000"/>
              <w:sz w:val="16"/>
              <w:szCs w:val="16"/>
            </w:rPr>
            <w:t>ΜΕΛΟΣ</w:t>
          </w:r>
          <w:r w:rsidRPr="006001F3">
            <w:rPr>
              <w:rFonts w:ascii="Arial" w:hAnsi="Arial" w:cs="Arial"/>
              <w:b/>
              <w:color w:val="008000"/>
              <w:sz w:val="16"/>
              <w:szCs w:val="16"/>
              <w:lang w:val="en-GB"/>
            </w:rPr>
            <w:t xml:space="preserve"> </w:t>
          </w:r>
          <w:r w:rsidRPr="006001F3">
            <w:rPr>
              <w:rFonts w:ascii="Arial" w:hAnsi="Arial" w:cs="Arial"/>
              <w:b/>
              <w:color w:val="008000"/>
              <w:sz w:val="16"/>
              <w:szCs w:val="16"/>
            </w:rPr>
            <w:t>ΑΔΕΔΥ</w:t>
          </w:r>
          <w:r w:rsidRPr="006001F3">
            <w:rPr>
              <w:rFonts w:ascii="Arial" w:hAnsi="Arial" w:cs="Arial"/>
              <w:b/>
              <w:color w:val="008000"/>
              <w:sz w:val="16"/>
              <w:szCs w:val="16"/>
              <w:lang w:val="en-GB"/>
            </w:rPr>
            <w:t xml:space="preserve"> </w:t>
          </w:r>
          <w:r w:rsidRPr="006001F3">
            <w:rPr>
              <w:rFonts w:ascii="Arial" w:hAnsi="Arial" w:cs="Arial"/>
              <w:color w:val="008000"/>
              <w:sz w:val="16"/>
              <w:szCs w:val="16"/>
              <w:lang w:val="en-GB"/>
            </w:rPr>
            <w:t xml:space="preserve"> </w:t>
          </w:r>
          <w:r w:rsidRPr="006001F3">
            <w:rPr>
              <w:rFonts w:ascii="Arial" w:hAnsi="Arial" w:cs="Arial"/>
              <w:b/>
              <w:color w:val="990000"/>
              <w:sz w:val="16"/>
              <w:szCs w:val="16"/>
            </w:rPr>
            <w:sym w:font="Symbol" w:char="00B7"/>
          </w:r>
          <w:r w:rsidRPr="006001F3">
            <w:rPr>
              <w:rFonts w:ascii="Arial" w:hAnsi="Arial" w:cs="Arial"/>
              <w:sz w:val="16"/>
              <w:szCs w:val="16"/>
              <w:lang w:val="en-GB"/>
            </w:rPr>
            <w:t xml:space="preserve">  </w:t>
          </w:r>
          <w:r w:rsidRPr="006001F3">
            <w:rPr>
              <w:rFonts w:ascii="Arial" w:hAnsi="Arial" w:cs="Arial"/>
              <w:b/>
              <w:color w:val="008000"/>
              <w:sz w:val="16"/>
              <w:szCs w:val="16"/>
              <w:lang w:val="en-GB"/>
            </w:rPr>
            <w:t>MEMBER OF ADEDY</w:t>
          </w:r>
        </w:p>
        <w:p w:rsidR="00B27443" w:rsidRPr="006001F3" w:rsidRDefault="00B27443" w:rsidP="00986F96">
          <w:pPr>
            <w:pStyle w:val="2"/>
            <w:rPr>
              <w:rFonts w:cs="Arial"/>
              <w:color w:val="008000"/>
              <w:sz w:val="18"/>
              <w:szCs w:val="18"/>
              <w:lang w:val="en-GB"/>
            </w:rPr>
          </w:pPr>
        </w:p>
      </w:tc>
    </w:tr>
  </w:tbl>
  <w:p w:rsidR="00B27443" w:rsidRPr="00DE7C1F" w:rsidRDefault="00B27443" w:rsidP="00501381">
    <w:pPr>
      <w:pStyle w:val="a3"/>
      <w:rPr>
        <w:lang w:val="en-GB"/>
      </w:rPr>
    </w:pPr>
  </w:p>
  <w:p w:rsidR="00B27443" w:rsidRDefault="00B27443">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2548A"/>
    <w:multiLevelType w:val="hybridMultilevel"/>
    <w:tmpl w:val="A490B6D6"/>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nsid w:val="02CF6014"/>
    <w:multiLevelType w:val="hybridMultilevel"/>
    <w:tmpl w:val="29BA3E02"/>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
    <w:nsid w:val="04136EA9"/>
    <w:multiLevelType w:val="hybridMultilevel"/>
    <w:tmpl w:val="3DE272AE"/>
    <w:lvl w:ilvl="0" w:tplc="A8EC12FA">
      <w:start w:val="1"/>
      <w:numFmt w:val="bullet"/>
      <w:lvlText w:val=""/>
      <w:lvlJc w:val="left"/>
      <w:pPr>
        <w:tabs>
          <w:tab w:val="num" w:pos="780"/>
        </w:tabs>
        <w:ind w:left="78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
    <w:nsid w:val="0B2543B7"/>
    <w:multiLevelType w:val="hybridMultilevel"/>
    <w:tmpl w:val="08389742"/>
    <w:lvl w:ilvl="0" w:tplc="0408000B">
      <w:start w:val="1"/>
      <w:numFmt w:val="bullet"/>
      <w:lvlText w:val=""/>
      <w:lvlJc w:val="left"/>
      <w:pPr>
        <w:ind w:left="720" w:hanging="360"/>
      </w:pPr>
      <w:rPr>
        <w:rFonts w:ascii="Wingdings" w:hAnsi="Wingding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nsid w:val="0D146873"/>
    <w:multiLevelType w:val="hybridMultilevel"/>
    <w:tmpl w:val="7FDEFC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1207441C"/>
    <w:multiLevelType w:val="hybridMultilevel"/>
    <w:tmpl w:val="396E9320"/>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3B943D5"/>
    <w:multiLevelType w:val="hybridMultilevel"/>
    <w:tmpl w:val="EE4C67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16A329F0"/>
    <w:multiLevelType w:val="hybridMultilevel"/>
    <w:tmpl w:val="1116CF50"/>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8">
    <w:nsid w:val="18083358"/>
    <w:multiLevelType w:val="hybridMultilevel"/>
    <w:tmpl w:val="E2AA45B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90A50BD"/>
    <w:multiLevelType w:val="hybridMultilevel"/>
    <w:tmpl w:val="F50A0D8E"/>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0">
    <w:nsid w:val="1C5F1AAF"/>
    <w:multiLevelType w:val="hybridMultilevel"/>
    <w:tmpl w:val="CF78D4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201D36BA"/>
    <w:multiLevelType w:val="hybridMultilevel"/>
    <w:tmpl w:val="2488E8FE"/>
    <w:lvl w:ilvl="0" w:tplc="A69C2014">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2">
    <w:nsid w:val="208C5F90"/>
    <w:multiLevelType w:val="hybridMultilevel"/>
    <w:tmpl w:val="865E22F6"/>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3">
    <w:nsid w:val="38F01CCE"/>
    <w:multiLevelType w:val="hybridMultilevel"/>
    <w:tmpl w:val="9E9C6F14"/>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nsid w:val="39B62F52"/>
    <w:multiLevelType w:val="hybridMultilevel"/>
    <w:tmpl w:val="520E7678"/>
    <w:lvl w:ilvl="0" w:tplc="04080001">
      <w:start w:val="1"/>
      <w:numFmt w:val="bullet"/>
      <w:lvlText w:val=""/>
      <w:lvlJc w:val="left"/>
      <w:pPr>
        <w:ind w:left="1434"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5">
    <w:nsid w:val="3BDE61C9"/>
    <w:multiLevelType w:val="hybridMultilevel"/>
    <w:tmpl w:val="46E41D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nsid w:val="47930995"/>
    <w:multiLevelType w:val="hybridMultilevel"/>
    <w:tmpl w:val="AD4E22C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4F6E655B"/>
    <w:multiLevelType w:val="hybridMultilevel"/>
    <w:tmpl w:val="5C00D71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54AF0C87"/>
    <w:multiLevelType w:val="hybridMultilevel"/>
    <w:tmpl w:val="9C96BFE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5D612A2A"/>
    <w:multiLevelType w:val="hybridMultilevel"/>
    <w:tmpl w:val="1DE8D218"/>
    <w:lvl w:ilvl="0" w:tplc="7182F622">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0">
    <w:nsid w:val="5FFD2C11"/>
    <w:multiLevelType w:val="hybridMultilevel"/>
    <w:tmpl w:val="62A4CB8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nsid w:val="6A9A5BD8"/>
    <w:multiLevelType w:val="hybridMultilevel"/>
    <w:tmpl w:val="4EF47E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6C106D4B"/>
    <w:multiLevelType w:val="hybridMultilevel"/>
    <w:tmpl w:val="3CCA7320"/>
    <w:lvl w:ilvl="0" w:tplc="0408000F">
      <w:start w:val="1"/>
      <w:numFmt w:val="decimal"/>
      <w:lvlText w:val="%1."/>
      <w:lvlJc w:val="left"/>
      <w:pPr>
        <w:ind w:left="1440" w:hanging="360"/>
      </w:p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3">
    <w:nsid w:val="723A6E19"/>
    <w:multiLevelType w:val="hybridMultilevel"/>
    <w:tmpl w:val="E2A2EBE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728517EC"/>
    <w:multiLevelType w:val="hybridMultilevel"/>
    <w:tmpl w:val="0EA40E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nsid w:val="78A2214A"/>
    <w:multiLevelType w:val="hybridMultilevel"/>
    <w:tmpl w:val="577A7C4A"/>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3"/>
  </w:num>
  <w:num w:numId="13">
    <w:abstractNumId w:val="9"/>
  </w:num>
  <w:num w:numId="14">
    <w:abstractNumId w:val="18"/>
  </w:num>
  <w:num w:numId="15">
    <w:abstractNumId w:val="4"/>
  </w:num>
  <w:num w:numId="16">
    <w:abstractNumId w:val="7"/>
  </w:num>
  <w:num w:numId="17">
    <w:abstractNumId w:val="6"/>
  </w:num>
  <w:num w:numId="18">
    <w:abstractNumId w:val="23"/>
  </w:num>
  <w:num w:numId="19">
    <w:abstractNumId w:val="10"/>
  </w:num>
  <w:num w:numId="20">
    <w:abstractNumId w:val="15"/>
  </w:num>
  <w:num w:numId="21">
    <w:abstractNumId w:val="19"/>
  </w:num>
  <w:num w:numId="22">
    <w:abstractNumId w:val="5"/>
  </w:num>
  <w:num w:numId="23">
    <w:abstractNumId w:val="13"/>
  </w:num>
  <w:num w:numId="24">
    <w:abstractNumId w:val="20"/>
  </w:num>
  <w:num w:numId="25">
    <w:abstractNumId w:val="24"/>
  </w:num>
  <w:num w:numId="26">
    <w:abstractNumId w:val="21"/>
  </w:num>
  <w:num w:numId="27">
    <w:abstractNumId w:val="17"/>
  </w:num>
  <w:num w:numId="28">
    <w:abstractNumId w:val="8"/>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embedSystemFonts/>
  <w:proofState w:spelling="clean" w:grammar="clean"/>
  <w:stylePaneFormatFilter w:val="3F01"/>
  <w:defaultTabStop w:val="720"/>
  <w:characterSpacingControl w:val="doNotCompress"/>
  <w:hdrShapeDefaults>
    <o:shapedefaults v:ext="edit" spidmax="2050">
      <o:colormru v:ext="edit" colors="#900"/>
      <o:colormenu v:ext="edit" strokecolor="#900"/>
    </o:shapedefaults>
    <o:shapelayout v:ext="edit">
      <o:idmap v:ext="edit" data="1"/>
    </o:shapelayout>
  </w:hdrShapeDefaults>
  <w:footnotePr>
    <w:footnote w:id="-1"/>
    <w:footnote w:id="0"/>
  </w:footnotePr>
  <w:endnotePr>
    <w:endnote w:id="-1"/>
    <w:endnote w:id="0"/>
  </w:endnotePr>
  <w:compat/>
  <w:rsids>
    <w:rsidRoot w:val="001971A3"/>
    <w:rsid w:val="000033EE"/>
    <w:rsid w:val="0000781C"/>
    <w:rsid w:val="00012ED3"/>
    <w:rsid w:val="000130E6"/>
    <w:rsid w:val="000131AE"/>
    <w:rsid w:val="0001419B"/>
    <w:rsid w:val="000156FA"/>
    <w:rsid w:val="000164D9"/>
    <w:rsid w:val="000257B3"/>
    <w:rsid w:val="00033189"/>
    <w:rsid w:val="00035138"/>
    <w:rsid w:val="0003727C"/>
    <w:rsid w:val="000404C7"/>
    <w:rsid w:val="00042F44"/>
    <w:rsid w:val="00051141"/>
    <w:rsid w:val="00055AD2"/>
    <w:rsid w:val="00055D5D"/>
    <w:rsid w:val="000602ED"/>
    <w:rsid w:val="00060C82"/>
    <w:rsid w:val="000715E0"/>
    <w:rsid w:val="00072DD8"/>
    <w:rsid w:val="00076178"/>
    <w:rsid w:val="000771AD"/>
    <w:rsid w:val="00081FEC"/>
    <w:rsid w:val="00084B59"/>
    <w:rsid w:val="00096A6C"/>
    <w:rsid w:val="000B0968"/>
    <w:rsid w:val="000B2E9A"/>
    <w:rsid w:val="000B63F3"/>
    <w:rsid w:val="000C2FD3"/>
    <w:rsid w:val="000C3798"/>
    <w:rsid w:val="000C5CC0"/>
    <w:rsid w:val="000D7882"/>
    <w:rsid w:val="000E7DD0"/>
    <w:rsid w:val="000F2324"/>
    <w:rsid w:val="000F3A0A"/>
    <w:rsid w:val="000F3A97"/>
    <w:rsid w:val="00103E21"/>
    <w:rsid w:val="00111121"/>
    <w:rsid w:val="00114CE5"/>
    <w:rsid w:val="0011652A"/>
    <w:rsid w:val="00116DC3"/>
    <w:rsid w:val="00116EE5"/>
    <w:rsid w:val="00117381"/>
    <w:rsid w:val="00122D90"/>
    <w:rsid w:val="001252AE"/>
    <w:rsid w:val="001330DB"/>
    <w:rsid w:val="00133AB4"/>
    <w:rsid w:val="00134031"/>
    <w:rsid w:val="00140840"/>
    <w:rsid w:val="00141E05"/>
    <w:rsid w:val="00143A07"/>
    <w:rsid w:val="00144D2D"/>
    <w:rsid w:val="00146357"/>
    <w:rsid w:val="0015460B"/>
    <w:rsid w:val="001604FF"/>
    <w:rsid w:val="001664FC"/>
    <w:rsid w:val="001669C0"/>
    <w:rsid w:val="00166A57"/>
    <w:rsid w:val="00166C6C"/>
    <w:rsid w:val="00167170"/>
    <w:rsid w:val="00173AC2"/>
    <w:rsid w:val="00173CBC"/>
    <w:rsid w:val="00175FBC"/>
    <w:rsid w:val="00177498"/>
    <w:rsid w:val="00185E07"/>
    <w:rsid w:val="001942E4"/>
    <w:rsid w:val="00194813"/>
    <w:rsid w:val="001971A3"/>
    <w:rsid w:val="001A529F"/>
    <w:rsid w:val="001A7757"/>
    <w:rsid w:val="001B1B03"/>
    <w:rsid w:val="001B4AB1"/>
    <w:rsid w:val="001C3421"/>
    <w:rsid w:val="001C3811"/>
    <w:rsid w:val="001C67A6"/>
    <w:rsid w:val="001C7C61"/>
    <w:rsid w:val="001D4207"/>
    <w:rsid w:val="001D7526"/>
    <w:rsid w:val="001E0C91"/>
    <w:rsid w:val="001E3118"/>
    <w:rsid w:val="001E3522"/>
    <w:rsid w:val="001F1A81"/>
    <w:rsid w:val="001F2B9A"/>
    <w:rsid w:val="001F768A"/>
    <w:rsid w:val="002036F3"/>
    <w:rsid w:val="00204E14"/>
    <w:rsid w:val="00205EF9"/>
    <w:rsid w:val="00206FCD"/>
    <w:rsid w:val="002104EF"/>
    <w:rsid w:val="002107E0"/>
    <w:rsid w:val="00210D4B"/>
    <w:rsid w:val="00211115"/>
    <w:rsid w:val="0021202A"/>
    <w:rsid w:val="002127AC"/>
    <w:rsid w:val="00213964"/>
    <w:rsid w:val="0021462E"/>
    <w:rsid w:val="002203BF"/>
    <w:rsid w:val="00221FF0"/>
    <w:rsid w:val="0022200A"/>
    <w:rsid w:val="00226701"/>
    <w:rsid w:val="00226D35"/>
    <w:rsid w:val="00232409"/>
    <w:rsid w:val="00240D2C"/>
    <w:rsid w:val="00240F3C"/>
    <w:rsid w:val="00241411"/>
    <w:rsid w:val="002468E3"/>
    <w:rsid w:val="002538FD"/>
    <w:rsid w:val="002559B6"/>
    <w:rsid w:val="002626B4"/>
    <w:rsid w:val="00262A77"/>
    <w:rsid w:val="00265357"/>
    <w:rsid w:val="00271154"/>
    <w:rsid w:val="002750DF"/>
    <w:rsid w:val="002768FF"/>
    <w:rsid w:val="00282A91"/>
    <w:rsid w:val="00286451"/>
    <w:rsid w:val="002901B1"/>
    <w:rsid w:val="00291350"/>
    <w:rsid w:val="002A0D48"/>
    <w:rsid w:val="002A535F"/>
    <w:rsid w:val="002A70EC"/>
    <w:rsid w:val="002B462E"/>
    <w:rsid w:val="002B5802"/>
    <w:rsid w:val="002C3699"/>
    <w:rsid w:val="002E2C9C"/>
    <w:rsid w:val="002E6997"/>
    <w:rsid w:val="002F0D33"/>
    <w:rsid w:val="002F1237"/>
    <w:rsid w:val="002F36C4"/>
    <w:rsid w:val="002F6A81"/>
    <w:rsid w:val="002F73CD"/>
    <w:rsid w:val="002F7986"/>
    <w:rsid w:val="003024FE"/>
    <w:rsid w:val="003115F8"/>
    <w:rsid w:val="00311704"/>
    <w:rsid w:val="00313C81"/>
    <w:rsid w:val="0032112C"/>
    <w:rsid w:val="0032122A"/>
    <w:rsid w:val="00321372"/>
    <w:rsid w:val="00321452"/>
    <w:rsid w:val="00321982"/>
    <w:rsid w:val="003221E2"/>
    <w:rsid w:val="00326950"/>
    <w:rsid w:val="00327B60"/>
    <w:rsid w:val="0033139E"/>
    <w:rsid w:val="0033359A"/>
    <w:rsid w:val="0033515D"/>
    <w:rsid w:val="00337ECE"/>
    <w:rsid w:val="00342F33"/>
    <w:rsid w:val="00343552"/>
    <w:rsid w:val="00346E6E"/>
    <w:rsid w:val="00350CF8"/>
    <w:rsid w:val="00351A15"/>
    <w:rsid w:val="00353000"/>
    <w:rsid w:val="00361763"/>
    <w:rsid w:val="003639FC"/>
    <w:rsid w:val="00366ECB"/>
    <w:rsid w:val="00373035"/>
    <w:rsid w:val="003749B0"/>
    <w:rsid w:val="00380554"/>
    <w:rsid w:val="00381491"/>
    <w:rsid w:val="00383BAB"/>
    <w:rsid w:val="00384082"/>
    <w:rsid w:val="003905B8"/>
    <w:rsid w:val="00390807"/>
    <w:rsid w:val="003932AE"/>
    <w:rsid w:val="00393E31"/>
    <w:rsid w:val="003A4718"/>
    <w:rsid w:val="003A5E47"/>
    <w:rsid w:val="003B2CC4"/>
    <w:rsid w:val="003B44E2"/>
    <w:rsid w:val="003B4825"/>
    <w:rsid w:val="003B553C"/>
    <w:rsid w:val="003C3EB1"/>
    <w:rsid w:val="003D0300"/>
    <w:rsid w:val="003D1C55"/>
    <w:rsid w:val="003D552B"/>
    <w:rsid w:val="003D66A7"/>
    <w:rsid w:val="003E16D0"/>
    <w:rsid w:val="003E58FB"/>
    <w:rsid w:val="003E64E2"/>
    <w:rsid w:val="003E7057"/>
    <w:rsid w:val="004048F1"/>
    <w:rsid w:val="00406D9A"/>
    <w:rsid w:val="0041170F"/>
    <w:rsid w:val="004124E4"/>
    <w:rsid w:val="00413C68"/>
    <w:rsid w:val="00415EF3"/>
    <w:rsid w:val="00416F3C"/>
    <w:rsid w:val="004172DB"/>
    <w:rsid w:val="004173DE"/>
    <w:rsid w:val="00417D67"/>
    <w:rsid w:val="00420BFD"/>
    <w:rsid w:val="00422B91"/>
    <w:rsid w:val="00431C32"/>
    <w:rsid w:val="0043386F"/>
    <w:rsid w:val="00440771"/>
    <w:rsid w:val="0044748E"/>
    <w:rsid w:val="00447E1A"/>
    <w:rsid w:val="00451B95"/>
    <w:rsid w:val="00461465"/>
    <w:rsid w:val="004652AA"/>
    <w:rsid w:val="004671B3"/>
    <w:rsid w:val="004756C2"/>
    <w:rsid w:val="00477EC7"/>
    <w:rsid w:val="004825E6"/>
    <w:rsid w:val="00482C15"/>
    <w:rsid w:val="00483B46"/>
    <w:rsid w:val="004859BD"/>
    <w:rsid w:val="004871B2"/>
    <w:rsid w:val="0049016C"/>
    <w:rsid w:val="004960CF"/>
    <w:rsid w:val="004A038D"/>
    <w:rsid w:val="004A12BB"/>
    <w:rsid w:val="004B2AA5"/>
    <w:rsid w:val="004B5830"/>
    <w:rsid w:val="004C0DAF"/>
    <w:rsid w:val="004D14AD"/>
    <w:rsid w:val="004D1A3D"/>
    <w:rsid w:val="004D5AFE"/>
    <w:rsid w:val="004D672C"/>
    <w:rsid w:val="004F53B9"/>
    <w:rsid w:val="004F66A0"/>
    <w:rsid w:val="00501372"/>
    <w:rsid w:val="00501381"/>
    <w:rsid w:val="00502081"/>
    <w:rsid w:val="00507597"/>
    <w:rsid w:val="0051442D"/>
    <w:rsid w:val="00516072"/>
    <w:rsid w:val="00516654"/>
    <w:rsid w:val="00516FDA"/>
    <w:rsid w:val="00524C3E"/>
    <w:rsid w:val="00525B29"/>
    <w:rsid w:val="0054384E"/>
    <w:rsid w:val="005445E3"/>
    <w:rsid w:val="00547B6A"/>
    <w:rsid w:val="00556460"/>
    <w:rsid w:val="00562987"/>
    <w:rsid w:val="00566492"/>
    <w:rsid w:val="005700EF"/>
    <w:rsid w:val="005840AC"/>
    <w:rsid w:val="00590D4D"/>
    <w:rsid w:val="00594FAB"/>
    <w:rsid w:val="00595A10"/>
    <w:rsid w:val="005A1EA1"/>
    <w:rsid w:val="005A2FBC"/>
    <w:rsid w:val="005A6791"/>
    <w:rsid w:val="005B0B29"/>
    <w:rsid w:val="005B2139"/>
    <w:rsid w:val="005B500C"/>
    <w:rsid w:val="005C328E"/>
    <w:rsid w:val="005C4F60"/>
    <w:rsid w:val="005D0557"/>
    <w:rsid w:val="005D1976"/>
    <w:rsid w:val="005D2244"/>
    <w:rsid w:val="005E1A25"/>
    <w:rsid w:val="005E33C9"/>
    <w:rsid w:val="005E3C95"/>
    <w:rsid w:val="005E53FB"/>
    <w:rsid w:val="005E54BE"/>
    <w:rsid w:val="005E7257"/>
    <w:rsid w:val="005F484D"/>
    <w:rsid w:val="005F4D98"/>
    <w:rsid w:val="005F6E03"/>
    <w:rsid w:val="005F73FB"/>
    <w:rsid w:val="005F7E29"/>
    <w:rsid w:val="006001F3"/>
    <w:rsid w:val="006006B8"/>
    <w:rsid w:val="006047A6"/>
    <w:rsid w:val="00605C8D"/>
    <w:rsid w:val="00610085"/>
    <w:rsid w:val="0061286B"/>
    <w:rsid w:val="006155A4"/>
    <w:rsid w:val="00623258"/>
    <w:rsid w:val="00624691"/>
    <w:rsid w:val="006266A4"/>
    <w:rsid w:val="006268ED"/>
    <w:rsid w:val="00626F72"/>
    <w:rsid w:val="0062738F"/>
    <w:rsid w:val="006313EF"/>
    <w:rsid w:val="00631EC4"/>
    <w:rsid w:val="0065046D"/>
    <w:rsid w:val="006513B5"/>
    <w:rsid w:val="00654B9D"/>
    <w:rsid w:val="00664ADF"/>
    <w:rsid w:val="00665F40"/>
    <w:rsid w:val="00684004"/>
    <w:rsid w:val="00691378"/>
    <w:rsid w:val="00694363"/>
    <w:rsid w:val="00695531"/>
    <w:rsid w:val="006A15E1"/>
    <w:rsid w:val="006A17FC"/>
    <w:rsid w:val="006A62A7"/>
    <w:rsid w:val="006B1472"/>
    <w:rsid w:val="006B1980"/>
    <w:rsid w:val="006B642D"/>
    <w:rsid w:val="006C54F1"/>
    <w:rsid w:val="006D0EDC"/>
    <w:rsid w:val="006D12EF"/>
    <w:rsid w:val="006D442C"/>
    <w:rsid w:val="006D4907"/>
    <w:rsid w:val="006D5552"/>
    <w:rsid w:val="006D6C5B"/>
    <w:rsid w:val="006D73CE"/>
    <w:rsid w:val="006D7BDB"/>
    <w:rsid w:val="006E1B6C"/>
    <w:rsid w:val="006E5422"/>
    <w:rsid w:val="006E5838"/>
    <w:rsid w:val="00700980"/>
    <w:rsid w:val="00707D80"/>
    <w:rsid w:val="00711A24"/>
    <w:rsid w:val="00720F2C"/>
    <w:rsid w:val="00734F0D"/>
    <w:rsid w:val="00740FDC"/>
    <w:rsid w:val="0074199F"/>
    <w:rsid w:val="00744744"/>
    <w:rsid w:val="00754834"/>
    <w:rsid w:val="00757942"/>
    <w:rsid w:val="0076596B"/>
    <w:rsid w:val="0076621E"/>
    <w:rsid w:val="007672A8"/>
    <w:rsid w:val="007706FB"/>
    <w:rsid w:val="00777185"/>
    <w:rsid w:val="007878C8"/>
    <w:rsid w:val="00792774"/>
    <w:rsid w:val="007A5789"/>
    <w:rsid w:val="007A7F33"/>
    <w:rsid w:val="007B00C3"/>
    <w:rsid w:val="007B08B5"/>
    <w:rsid w:val="007B237C"/>
    <w:rsid w:val="007B37E0"/>
    <w:rsid w:val="007B6B36"/>
    <w:rsid w:val="007C19DE"/>
    <w:rsid w:val="007C5198"/>
    <w:rsid w:val="007C5AAA"/>
    <w:rsid w:val="007D2377"/>
    <w:rsid w:val="007D4497"/>
    <w:rsid w:val="007E08F9"/>
    <w:rsid w:val="007F18C1"/>
    <w:rsid w:val="00806C05"/>
    <w:rsid w:val="008079A4"/>
    <w:rsid w:val="00807AB7"/>
    <w:rsid w:val="0081234D"/>
    <w:rsid w:val="00812E79"/>
    <w:rsid w:val="00817B1A"/>
    <w:rsid w:val="008205A8"/>
    <w:rsid w:val="00822CEF"/>
    <w:rsid w:val="0082430F"/>
    <w:rsid w:val="0083645C"/>
    <w:rsid w:val="008378E3"/>
    <w:rsid w:val="00840B08"/>
    <w:rsid w:val="00841397"/>
    <w:rsid w:val="00843E0E"/>
    <w:rsid w:val="0085534F"/>
    <w:rsid w:val="008572FA"/>
    <w:rsid w:val="00857712"/>
    <w:rsid w:val="00860221"/>
    <w:rsid w:val="0086353A"/>
    <w:rsid w:val="00866493"/>
    <w:rsid w:val="00875A44"/>
    <w:rsid w:val="00883B6E"/>
    <w:rsid w:val="0088604A"/>
    <w:rsid w:val="00886630"/>
    <w:rsid w:val="00890361"/>
    <w:rsid w:val="00891041"/>
    <w:rsid w:val="008930AE"/>
    <w:rsid w:val="00894B37"/>
    <w:rsid w:val="008964B3"/>
    <w:rsid w:val="008B0355"/>
    <w:rsid w:val="008C3A81"/>
    <w:rsid w:val="008C54F0"/>
    <w:rsid w:val="008D0845"/>
    <w:rsid w:val="008D1E46"/>
    <w:rsid w:val="008D279E"/>
    <w:rsid w:val="008D5811"/>
    <w:rsid w:val="008D7351"/>
    <w:rsid w:val="008D7EE9"/>
    <w:rsid w:val="008E0CE1"/>
    <w:rsid w:val="008E1AFB"/>
    <w:rsid w:val="008E1CB4"/>
    <w:rsid w:val="008E1D34"/>
    <w:rsid w:val="008E50DF"/>
    <w:rsid w:val="008F19FB"/>
    <w:rsid w:val="008F2285"/>
    <w:rsid w:val="008F797C"/>
    <w:rsid w:val="00903BEC"/>
    <w:rsid w:val="0090421C"/>
    <w:rsid w:val="00904630"/>
    <w:rsid w:val="00906F53"/>
    <w:rsid w:val="00911673"/>
    <w:rsid w:val="00921407"/>
    <w:rsid w:val="009353E0"/>
    <w:rsid w:val="00940C8F"/>
    <w:rsid w:val="00942285"/>
    <w:rsid w:val="00945B56"/>
    <w:rsid w:val="0095091D"/>
    <w:rsid w:val="00950C96"/>
    <w:rsid w:val="009524DA"/>
    <w:rsid w:val="00960B1F"/>
    <w:rsid w:val="009612B2"/>
    <w:rsid w:val="009629DB"/>
    <w:rsid w:val="00964D8C"/>
    <w:rsid w:val="009652B9"/>
    <w:rsid w:val="00970C24"/>
    <w:rsid w:val="009738C5"/>
    <w:rsid w:val="00975B20"/>
    <w:rsid w:val="00980670"/>
    <w:rsid w:val="009811BA"/>
    <w:rsid w:val="00981DFD"/>
    <w:rsid w:val="0098381D"/>
    <w:rsid w:val="00984109"/>
    <w:rsid w:val="0098449B"/>
    <w:rsid w:val="0098487B"/>
    <w:rsid w:val="00986F96"/>
    <w:rsid w:val="00990B3B"/>
    <w:rsid w:val="00994CFC"/>
    <w:rsid w:val="00995F25"/>
    <w:rsid w:val="009A1BCC"/>
    <w:rsid w:val="009A298F"/>
    <w:rsid w:val="009A4B06"/>
    <w:rsid w:val="009A533C"/>
    <w:rsid w:val="009A6A18"/>
    <w:rsid w:val="009B02EE"/>
    <w:rsid w:val="009B1D5E"/>
    <w:rsid w:val="009B5899"/>
    <w:rsid w:val="009B7A4A"/>
    <w:rsid w:val="009C10D6"/>
    <w:rsid w:val="009C2837"/>
    <w:rsid w:val="009C44F0"/>
    <w:rsid w:val="009C6586"/>
    <w:rsid w:val="009C78B3"/>
    <w:rsid w:val="009F2938"/>
    <w:rsid w:val="009F4598"/>
    <w:rsid w:val="00A01D04"/>
    <w:rsid w:val="00A03D6D"/>
    <w:rsid w:val="00A0458B"/>
    <w:rsid w:val="00A05C66"/>
    <w:rsid w:val="00A104A5"/>
    <w:rsid w:val="00A13385"/>
    <w:rsid w:val="00A212F2"/>
    <w:rsid w:val="00A21FF0"/>
    <w:rsid w:val="00A26374"/>
    <w:rsid w:val="00A33427"/>
    <w:rsid w:val="00A375B8"/>
    <w:rsid w:val="00A400AF"/>
    <w:rsid w:val="00A40620"/>
    <w:rsid w:val="00A40CFB"/>
    <w:rsid w:val="00A469B9"/>
    <w:rsid w:val="00A51A92"/>
    <w:rsid w:val="00A52D4A"/>
    <w:rsid w:val="00A53646"/>
    <w:rsid w:val="00A56298"/>
    <w:rsid w:val="00A564F9"/>
    <w:rsid w:val="00A574A3"/>
    <w:rsid w:val="00A6311B"/>
    <w:rsid w:val="00A63ED2"/>
    <w:rsid w:val="00A64D1F"/>
    <w:rsid w:val="00A663AC"/>
    <w:rsid w:val="00A66D9A"/>
    <w:rsid w:val="00A67134"/>
    <w:rsid w:val="00A715B1"/>
    <w:rsid w:val="00A71BE5"/>
    <w:rsid w:val="00A723C5"/>
    <w:rsid w:val="00A727A2"/>
    <w:rsid w:val="00A73188"/>
    <w:rsid w:val="00A74FEA"/>
    <w:rsid w:val="00A8253F"/>
    <w:rsid w:val="00A82C85"/>
    <w:rsid w:val="00A94458"/>
    <w:rsid w:val="00A952C0"/>
    <w:rsid w:val="00AB1421"/>
    <w:rsid w:val="00AC10DD"/>
    <w:rsid w:val="00AC18FE"/>
    <w:rsid w:val="00AC1F5D"/>
    <w:rsid w:val="00AC4D2D"/>
    <w:rsid w:val="00AC54FD"/>
    <w:rsid w:val="00AC71D2"/>
    <w:rsid w:val="00AD0060"/>
    <w:rsid w:val="00AD2031"/>
    <w:rsid w:val="00AD284B"/>
    <w:rsid w:val="00AD3CD9"/>
    <w:rsid w:val="00AD5672"/>
    <w:rsid w:val="00AD6431"/>
    <w:rsid w:val="00AE1765"/>
    <w:rsid w:val="00AE407A"/>
    <w:rsid w:val="00AE7092"/>
    <w:rsid w:val="00AF2859"/>
    <w:rsid w:val="00AF7524"/>
    <w:rsid w:val="00B00B77"/>
    <w:rsid w:val="00B022F6"/>
    <w:rsid w:val="00B0687C"/>
    <w:rsid w:val="00B07B3A"/>
    <w:rsid w:val="00B1373A"/>
    <w:rsid w:val="00B204BB"/>
    <w:rsid w:val="00B2415B"/>
    <w:rsid w:val="00B24927"/>
    <w:rsid w:val="00B26F7B"/>
    <w:rsid w:val="00B27443"/>
    <w:rsid w:val="00B30920"/>
    <w:rsid w:val="00B313DF"/>
    <w:rsid w:val="00B40074"/>
    <w:rsid w:val="00B4135C"/>
    <w:rsid w:val="00B438B7"/>
    <w:rsid w:val="00B45BAF"/>
    <w:rsid w:val="00B543D3"/>
    <w:rsid w:val="00B57AE9"/>
    <w:rsid w:val="00B61F5B"/>
    <w:rsid w:val="00B633B9"/>
    <w:rsid w:val="00B637CF"/>
    <w:rsid w:val="00B64157"/>
    <w:rsid w:val="00B763F0"/>
    <w:rsid w:val="00B767A3"/>
    <w:rsid w:val="00B81DC6"/>
    <w:rsid w:val="00B848F6"/>
    <w:rsid w:val="00B84C32"/>
    <w:rsid w:val="00B85AD1"/>
    <w:rsid w:val="00B86889"/>
    <w:rsid w:val="00B90D49"/>
    <w:rsid w:val="00B91888"/>
    <w:rsid w:val="00B92090"/>
    <w:rsid w:val="00B92B4F"/>
    <w:rsid w:val="00B94DB3"/>
    <w:rsid w:val="00B964AC"/>
    <w:rsid w:val="00BA2F77"/>
    <w:rsid w:val="00BA4518"/>
    <w:rsid w:val="00BA7276"/>
    <w:rsid w:val="00BB0125"/>
    <w:rsid w:val="00BB448E"/>
    <w:rsid w:val="00BB794F"/>
    <w:rsid w:val="00BC3425"/>
    <w:rsid w:val="00BC430A"/>
    <w:rsid w:val="00BC4598"/>
    <w:rsid w:val="00BD0473"/>
    <w:rsid w:val="00BD1614"/>
    <w:rsid w:val="00BD5762"/>
    <w:rsid w:val="00BD5C8E"/>
    <w:rsid w:val="00BD624D"/>
    <w:rsid w:val="00BD7015"/>
    <w:rsid w:val="00BD778C"/>
    <w:rsid w:val="00BE6DFF"/>
    <w:rsid w:val="00BF0A51"/>
    <w:rsid w:val="00BF4339"/>
    <w:rsid w:val="00BF4A61"/>
    <w:rsid w:val="00BF6C3A"/>
    <w:rsid w:val="00BF7521"/>
    <w:rsid w:val="00C0163F"/>
    <w:rsid w:val="00C034AC"/>
    <w:rsid w:val="00C12174"/>
    <w:rsid w:val="00C14D13"/>
    <w:rsid w:val="00C158BF"/>
    <w:rsid w:val="00C20F9D"/>
    <w:rsid w:val="00C2198F"/>
    <w:rsid w:val="00C27C52"/>
    <w:rsid w:val="00C326E2"/>
    <w:rsid w:val="00C34FBE"/>
    <w:rsid w:val="00C3524B"/>
    <w:rsid w:val="00C41644"/>
    <w:rsid w:val="00C472E9"/>
    <w:rsid w:val="00C512E5"/>
    <w:rsid w:val="00C52F6C"/>
    <w:rsid w:val="00C53732"/>
    <w:rsid w:val="00C60878"/>
    <w:rsid w:val="00C64798"/>
    <w:rsid w:val="00C65452"/>
    <w:rsid w:val="00C72F29"/>
    <w:rsid w:val="00C74F07"/>
    <w:rsid w:val="00C81F51"/>
    <w:rsid w:val="00C83FAE"/>
    <w:rsid w:val="00C84D05"/>
    <w:rsid w:val="00C865F1"/>
    <w:rsid w:val="00C8755A"/>
    <w:rsid w:val="00C91968"/>
    <w:rsid w:val="00C92E63"/>
    <w:rsid w:val="00C95A17"/>
    <w:rsid w:val="00C97DA6"/>
    <w:rsid w:val="00CA2FC9"/>
    <w:rsid w:val="00CA3440"/>
    <w:rsid w:val="00CA4C2F"/>
    <w:rsid w:val="00CA5C7D"/>
    <w:rsid w:val="00CB1697"/>
    <w:rsid w:val="00CB3538"/>
    <w:rsid w:val="00CB6957"/>
    <w:rsid w:val="00CC4696"/>
    <w:rsid w:val="00CC4B5E"/>
    <w:rsid w:val="00CD4642"/>
    <w:rsid w:val="00CD6BDB"/>
    <w:rsid w:val="00CD757A"/>
    <w:rsid w:val="00CE0511"/>
    <w:rsid w:val="00CE35E5"/>
    <w:rsid w:val="00CE48AA"/>
    <w:rsid w:val="00CE541D"/>
    <w:rsid w:val="00CF092B"/>
    <w:rsid w:val="00CF19EA"/>
    <w:rsid w:val="00CF30F3"/>
    <w:rsid w:val="00CF77D3"/>
    <w:rsid w:val="00D0675C"/>
    <w:rsid w:val="00D103DF"/>
    <w:rsid w:val="00D13391"/>
    <w:rsid w:val="00D13A3C"/>
    <w:rsid w:val="00D16F80"/>
    <w:rsid w:val="00D235EC"/>
    <w:rsid w:val="00D24EFA"/>
    <w:rsid w:val="00D33500"/>
    <w:rsid w:val="00D40800"/>
    <w:rsid w:val="00D41B8A"/>
    <w:rsid w:val="00D4400F"/>
    <w:rsid w:val="00D44CE4"/>
    <w:rsid w:val="00D44D8C"/>
    <w:rsid w:val="00D46151"/>
    <w:rsid w:val="00D54561"/>
    <w:rsid w:val="00D625BB"/>
    <w:rsid w:val="00D62997"/>
    <w:rsid w:val="00D63235"/>
    <w:rsid w:val="00D63F9F"/>
    <w:rsid w:val="00D6765A"/>
    <w:rsid w:val="00D678E4"/>
    <w:rsid w:val="00D70151"/>
    <w:rsid w:val="00D72237"/>
    <w:rsid w:val="00D751F1"/>
    <w:rsid w:val="00D75FC2"/>
    <w:rsid w:val="00D826CB"/>
    <w:rsid w:val="00D82B87"/>
    <w:rsid w:val="00D84CC6"/>
    <w:rsid w:val="00D95D23"/>
    <w:rsid w:val="00D979D6"/>
    <w:rsid w:val="00DA538A"/>
    <w:rsid w:val="00DB57B6"/>
    <w:rsid w:val="00DB5980"/>
    <w:rsid w:val="00DB7E28"/>
    <w:rsid w:val="00DC71B8"/>
    <w:rsid w:val="00DC7360"/>
    <w:rsid w:val="00DC7927"/>
    <w:rsid w:val="00DD442D"/>
    <w:rsid w:val="00DD4FE9"/>
    <w:rsid w:val="00DD604B"/>
    <w:rsid w:val="00DE1A57"/>
    <w:rsid w:val="00DE5F67"/>
    <w:rsid w:val="00DE6DBE"/>
    <w:rsid w:val="00DE701F"/>
    <w:rsid w:val="00DE7C1F"/>
    <w:rsid w:val="00DF1A6A"/>
    <w:rsid w:val="00DF5997"/>
    <w:rsid w:val="00E00CB2"/>
    <w:rsid w:val="00E04A11"/>
    <w:rsid w:val="00E07428"/>
    <w:rsid w:val="00E07E61"/>
    <w:rsid w:val="00E13FB6"/>
    <w:rsid w:val="00E17A1C"/>
    <w:rsid w:val="00E17E8A"/>
    <w:rsid w:val="00E222B3"/>
    <w:rsid w:val="00E23DC0"/>
    <w:rsid w:val="00E242A6"/>
    <w:rsid w:val="00E37E56"/>
    <w:rsid w:val="00E440F0"/>
    <w:rsid w:val="00E4743E"/>
    <w:rsid w:val="00E512EE"/>
    <w:rsid w:val="00E514C4"/>
    <w:rsid w:val="00E51629"/>
    <w:rsid w:val="00E53CBE"/>
    <w:rsid w:val="00E5753F"/>
    <w:rsid w:val="00E6463A"/>
    <w:rsid w:val="00E72830"/>
    <w:rsid w:val="00E8200A"/>
    <w:rsid w:val="00E822E3"/>
    <w:rsid w:val="00E874F2"/>
    <w:rsid w:val="00E92361"/>
    <w:rsid w:val="00E932D2"/>
    <w:rsid w:val="00E94401"/>
    <w:rsid w:val="00E952EF"/>
    <w:rsid w:val="00EA1E55"/>
    <w:rsid w:val="00EB0D13"/>
    <w:rsid w:val="00EB1B21"/>
    <w:rsid w:val="00EB622F"/>
    <w:rsid w:val="00EB7E8C"/>
    <w:rsid w:val="00EC0E1E"/>
    <w:rsid w:val="00EC51BD"/>
    <w:rsid w:val="00EC7316"/>
    <w:rsid w:val="00ED2015"/>
    <w:rsid w:val="00EE354A"/>
    <w:rsid w:val="00EF0D5E"/>
    <w:rsid w:val="00EF2611"/>
    <w:rsid w:val="00EF3789"/>
    <w:rsid w:val="00EF7815"/>
    <w:rsid w:val="00F00464"/>
    <w:rsid w:val="00F073FD"/>
    <w:rsid w:val="00F1064D"/>
    <w:rsid w:val="00F10E9E"/>
    <w:rsid w:val="00F120C8"/>
    <w:rsid w:val="00F16BFF"/>
    <w:rsid w:val="00F239A4"/>
    <w:rsid w:val="00F251A7"/>
    <w:rsid w:val="00F27499"/>
    <w:rsid w:val="00F32540"/>
    <w:rsid w:val="00F335C6"/>
    <w:rsid w:val="00F4472D"/>
    <w:rsid w:val="00F50183"/>
    <w:rsid w:val="00F5158F"/>
    <w:rsid w:val="00F5228D"/>
    <w:rsid w:val="00F5376D"/>
    <w:rsid w:val="00F55054"/>
    <w:rsid w:val="00F56333"/>
    <w:rsid w:val="00F56CB2"/>
    <w:rsid w:val="00F6088C"/>
    <w:rsid w:val="00F60F93"/>
    <w:rsid w:val="00F645BD"/>
    <w:rsid w:val="00F6551A"/>
    <w:rsid w:val="00F7107F"/>
    <w:rsid w:val="00F747B6"/>
    <w:rsid w:val="00F74B17"/>
    <w:rsid w:val="00F75568"/>
    <w:rsid w:val="00F75848"/>
    <w:rsid w:val="00F77B08"/>
    <w:rsid w:val="00F81C85"/>
    <w:rsid w:val="00F82F12"/>
    <w:rsid w:val="00F8369B"/>
    <w:rsid w:val="00F90C02"/>
    <w:rsid w:val="00F90C68"/>
    <w:rsid w:val="00F92BEE"/>
    <w:rsid w:val="00F945B2"/>
    <w:rsid w:val="00F9760F"/>
    <w:rsid w:val="00FA4714"/>
    <w:rsid w:val="00FB39CD"/>
    <w:rsid w:val="00FB4E88"/>
    <w:rsid w:val="00FB542F"/>
    <w:rsid w:val="00FB5A52"/>
    <w:rsid w:val="00FB707F"/>
    <w:rsid w:val="00FC0726"/>
    <w:rsid w:val="00FC5088"/>
    <w:rsid w:val="00FC78D3"/>
    <w:rsid w:val="00FD35C2"/>
    <w:rsid w:val="00FE6993"/>
    <w:rsid w:val="00FF1504"/>
    <w:rsid w:val="00FF6677"/>
    <w:rsid w:val="00FF770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colormru v:ext="edit" colors="#900"/>
      <o:colormenu v:ext="edit" strokecolor="#900"/>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2BE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71A3"/>
    <w:pPr>
      <w:tabs>
        <w:tab w:val="center" w:pos="4153"/>
        <w:tab w:val="right" w:pos="8306"/>
      </w:tabs>
    </w:pPr>
  </w:style>
  <w:style w:type="paragraph" w:styleId="a4">
    <w:name w:val="footer"/>
    <w:basedOn w:val="a"/>
    <w:link w:val="Char"/>
    <w:uiPriority w:val="99"/>
    <w:rsid w:val="001971A3"/>
    <w:pPr>
      <w:tabs>
        <w:tab w:val="center" w:pos="4153"/>
        <w:tab w:val="right" w:pos="8306"/>
      </w:tabs>
    </w:pPr>
  </w:style>
  <w:style w:type="table" w:styleId="a5">
    <w:name w:val="Table Grid"/>
    <w:basedOn w:val="a1"/>
    <w:rsid w:val="00197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rsid w:val="001971A3"/>
    <w:pPr>
      <w:jc w:val="center"/>
    </w:pPr>
    <w:rPr>
      <w:rFonts w:ascii="Arial" w:hAnsi="Arial"/>
      <w:b/>
      <w:bCs/>
      <w:szCs w:val="20"/>
    </w:rPr>
  </w:style>
  <w:style w:type="paragraph" w:styleId="2">
    <w:name w:val="Body Text 2"/>
    <w:basedOn w:val="a"/>
    <w:rsid w:val="001971A3"/>
    <w:pPr>
      <w:jc w:val="center"/>
    </w:pPr>
    <w:rPr>
      <w:rFonts w:ascii="Arial" w:hAnsi="Arial"/>
      <w:b/>
      <w:bCs/>
      <w:sz w:val="22"/>
      <w:szCs w:val="20"/>
      <w:lang w:val="en-US"/>
    </w:rPr>
  </w:style>
  <w:style w:type="character" w:styleId="-">
    <w:name w:val="Hyperlink"/>
    <w:basedOn w:val="a0"/>
    <w:rsid w:val="00F5376D"/>
    <w:rPr>
      <w:color w:val="0000FF"/>
      <w:u w:val="single"/>
    </w:rPr>
  </w:style>
  <w:style w:type="paragraph" w:styleId="a7">
    <w:name w:val="Balloon Text"/>
    <w:basedOn w:val="a"/>
    <w:link w:val="Char0"/>
    <w:rsid w:val="000257B3"/>
    <w:rPr>
      <w:rFonts w:ascii="Tahoma" w:hAnsi="Tahoma" w:cs="Tahoma"/>
      <w:sz w:val="16"/>
      <w:szCs w:val="16"/>
    </w:rPr>
  </w:style>
  <w:style w:type="character" w:customStyle="1" w:styleId="Char0">
    <w:name w:val="Κείμενο πλαισίου Char"/>
    <w:basedOn w:val="a0"/>
    <w:link w:val="a7"/>
    <w:rsid w:val="000257B3"/>
    <w:rPr>
      <w:rFonts w:ascii="Tahoma" w:hAnsi="Tahoma" w:cs="Tahoma"/>
      <w:sz w:val="16"/>
      <w:szCs w:val="16"/>
    </w:rPr>
  </w:style>
  <w:style w:type="paragraph" w:styleId="a8">
    <w:name w:val="List Paragraph"/>
    <w:basedOn w:val="a"/>
    <w:uiPriority w:val="34"/>
    <w:qFormat/>
    <w:rsid w:val="000257B3"/>
    <w:pPr>
      <w:spacing w:after="200"/>
      <w:ind w:left="720" w:firstLine="357"/>
      <w:contextualSpacing/>
      <w:jc w:val="both"/>
    </w:pPr>
    <w:rPr>
      <w:rFonts w:ascii="Calibri" w:eastAsia="Calibri" w:hAnsi="Calibri"/>
      <w:sz w:val="22"/>
      <w:szCs w:val="22"/>
      <w:lang w:eastAsia="en-US"/>
    </w:rPr>
  </w:style>
  <w:style w:type="paragraph" w:styleId="a9">
    <w:name w:val="No Spacing"/>
    <w:uiPriority w:val="1"/>
    <w:qFormat/>
    <w:rsid w:val="003D0300"/>
    <w:rPr>
      <w:rFonts w:ascii="Calibri" w:eastAsia="Calibri" w:hAnsi="Calibri"/>
      <w:sz w:val="22"/>
      <w:szCs w:val="22"/>
      <w:lang w:eastAsia="en-US"/>
    </w:rPr>
  </w:style>
  <w:style w:type="paragraph" w:styleId="Web">
    <w:name w:val="Normal (Web)"/>
    <w:basedOn w:val="a"/>
    <w:uiPriority w:val="99"/>
    <w:unhideWhenUsed/>
    <w:rsid w:val="006E5422"/>
    <w:pPr>
      <w:spacing w:before="100" w:beforeAutospacing="1" w:after="100" w:afterAutospacing="1"/>
    </w:pPr>
  </w:style>
  <w:style w:type="character" w:customStyle="1" w:styleId="apple-converted-space">
    <w:name w:val="apple-converted-space"/>
    <w:basedOn w:val="a0"/>
    <w:rsid w:val="006E5422"/>
  </w:style>
  <w:style w:type="character" w:customStyle="1" w:styleId="Char">
    <w:name w:val="Υποσέλιδο Char"/>
    <w:basedOn w:val="a0"/>
    <w:link w:val="a4"/>
    <w:uiPriority w:val="99"/>
    <w:rsid w:val="005D0557"/>
    <w:rPr>
      <w:sz w:val="24"/>
      <w:szCs w:val="24"/>
    </w:rPr>
  </w:style>
  <w:style w:type="character" w:customStyle="1" w:styleId="sctemp">
    <w:name w:val="sctemp"/>
    <w:basedOn w:val="a0"/>
    <w:rsid w:val="00CC4696"/>
  </w:style>
  <w:style w:type="character" w:styleId="aa">
    <w:name w:val="Strong"/>
    <w:basedOn w:val="a0"/>
    <w:uiPriority w:val="22"/>
    <w:qFormat/>
    <w:rsid w:val="00384082"/>
    <w:rPr>
      <w:b/>
      <w:bCs/>
    </w:rPr>
  </w:style>
  <w:style w:type="character" w:customStyle="1" w:styleId="apple-tab-span">
    <w:name w:val="apple-tab-span"/>
    <w:basedOn w:val="a0"/>
    <w:rsid w:val="00B964AC"/>
  </w:style>
  <w:style w:type="paragraph" w:styleId="ab">
    <w:name w:val="Plain Text"/>
    <w:basedOn w:val="a"/>
    <w:link w:val="Char1"/>
    <w:uiPriority w:val="99"/>
    <w:unhideWhenUsed/>
    <w:rsid w:val="000C3798"/>
    <w:rPr>
      <w:rFonts w:ascii="Consolas" w:eastAsiaTheme="minorHAnsi" w:hAnsi="Consolas" w:cstheme="minorBidi"/>
      <w:sz w:val="21"/>
      <w:szCs w:val="21"/>
      <w:lang w:eastAsia="en-US"/>
    </w:rPr>
  </w:style>
  <w:style w:type="character" w:customStyle="1" w:styleId="Char1">
    <w:name w:val="Απλό κείμενο Char"/>
    <w:basedOn w:val="a0"/>
    <w:link w:val="ab"/>
    <w:uiPriority w:val="99"/>
    <w:rsid w:val="000C3798"/>
    <w:rPr>
      <w:rFonts w:ascii="Consolas" w:eastAsiaTheme="minorHAnsi" w:hAnsi="Consolas" w:cstheme="minorBidi"/>
      <w:sz w:val="21"/>
      <w:szCs w:val="21"/>
      <w:lang w:eastAsia="en-US"/>
    </w:rPr>
  </w:style>
</w:styles>
</file>

<file path=word/webSettings.xml><?xml version="1.0" encoding="utf-8"?>
<w:webSettings xmlns:r="http://schemas.openxmlformats.org/officeDocument/2006/relationships" xmlns:w="http://schemas.openxmlformats.org/wordprocessingml/2006/main">
  <w:divs>
    <w:div w:id="2972486">
      <w:bodyDiv w:val="1"/>
      <w:marLeft w:val="0"/>
      <w:marRight w:val="0"/>
      <w:marTop w:val="0"/>
      <w:marBottom w:val="0"/>
      <w:divBdr>
        <w:top w:val="none" w:sz="0" w:space="0" w:color="auto"/>
        <w:left w:val="none" w:sz="0" w:space="0" w:color="auto"/>
        <w:bottom w:val="none" w:sz="0" w:space="0" w:color="auto"/>
        <w:right w:val="none" w:sz="0" w:space="0" w:color="auto"/>
      </w:divBdr>
    </w:div>
    <w:div w:id="59914217">
      <w:bodyDiv w:val="1"/>
      <w:marLeft w:val="0"/>
      <w:marRight w:val="0"/>
      <w:marTop w:val="0"/>
      <w:marBottom w:val="0"/>
      <w:divBdr>
        <w:top w:val="none" w:sz="0" w:space="0" w:color="auto"/>
        <w:left w:val="none" w:sz="0" w:space="0" w:color="auto"/>
        <w:bottom w:val="none" w:sz="0" w:space="0" w:color="auto"/>
        <w:right w:val="none" w:sz="0" w:space="0" w:color="auto"/>
      </w:divBdr>
    </w:div>
    <w:div w:id="85929128">
      <w:bodyDiv w:val="1"/>
      <w:marLeft w:val="0"/>
      <w:marRight w:val="0"/>
      <w:marTop w:val="0"/>
      <w:marBottom w:val="0"/>
      <w:divBdr>
        <w:top w:val="none" w:sz="0" w:space="0" w:color="auto"/>
        <w:left w:val="none" w:sz="0" w:space="0" w:color="auto"/>
        <w:bottom w:val="none" w:sz="0" w:space="0" w:color="auto"/>
        <w:right w:val="none" w:sz="0" w:space="0" w:color="auto"/>
      </w:divBdr>
    </w:div>
    <w:div w:id="140466065">
      <w:bodyDiv w:val="1"/>
      <w:marLeft w:val="0"/>
      <w:marRight w:val="0"/>
      <w:marTop w:val="0"/>
      <w:marBottom w:val="0"/>
      <w:divBdr>
        <w:top w:val="none" w:sz="0" w:space="0" w:color="auto"/>
        <w:left w:val="none" w:sz="0" w:space="0" w:color="auto"/>
        <w:bottom w:val="none" w:sz="0" w:space="0" w:color="auto"/>
        <w:right w:val="none" w:sz="0" w:space="0" w:color="auto"/>
      </w:divBdr>
    </w:div>
    <w:div w:id="171066614">
      <w:bodyDiv w:val="1"/>
      <w:marLeft w:val="0"/>
      <w:marRight w:val="0"/>
      <w:marTop w:val="0"/>
      <w:marBottom w:val="0"/>
      <w:divBdr>
        <w:top w:val="none" w:sz="0" w:space="0" w:color="auto"/>
        <w:left w:val="none" w:sz="0" w:space="0" w:color="auto"/>
        <w:bottom w:val="none" w:sz="0" w:space="0" w:color="auto"/>
        <w:right w:val="none" w:sz="0" w:space="0" w:color="auto"/>
      </w:divBdr>
    </w:div>
    <w:div w:id="290980639">
      <w:bodyDiv w:val="1"/>
      <w:marLeft w:val="0"/>
      <w:marRight w:val="0"/>
      <w:marTop w:val="0"/>
      <w:marBottom w:val="0"/>
      <w:divBdr>
        <w:top w:val="none" w:sz="0" w:space="0" w:color="auto"/>
        <w:left w:val="none" w:sz="0" w:space="0" w:color="auto"/>
        <w:bottom w:val="none" w:sz="0" w:space="0" w:color="auto"/>
        <w:right w:val="none" w:sz="0" w:space="0" w:color="auto"/>
      </w:divBdr>
    </w:div>
    <w:div w:id="326978029">
      <w:bodyDiv w:val="1"/>
      <w:marLeft w:val="0"/>
      <w:marRight w:val="0"/>
      <w:marTop w:val="0"/>
      <w:marBottom w:val="0"/>
      <w:divBdr>
        <w:top w:val="none" w:sz="0" w:space="0" w:color="auto"/>
        <w:left w:val="none" w:sz="0" w:space="0" w:color="auto"/>
        <w:bottom w:val="none" w:sz="0" w:space="0" w:color="auto"/>
        <w:right w:val="none" w:sz="0" w:space="0" w:color="auto"/>
      </w:divBdr>
    </w:div>
    <w:div w:id="329328911">
      <w:bodyDiv w:val="1"/>
      <w:marLeft w:val="0"/>
      <w:marRight w:val="0"/>
      <w:marTop w:val="0"/>
      <w:marBottom w:val="0"/>
      <w:divBdr>
        <w:top w:val="none" w:sz="0" w:space="0" w:color="auto"/>
        <w:left w:val="none" w:sz="0" w:space="0" w:color="auto"/>
        <w:bottom w:val="none" w:sz="0" w:space="0" w:color="auto"/>
        <w:right w:val="none" w:sz="0" w:space="0" w:color="auto"/>
      </w:divBdr>
    </w:div>
    <w:div w:id="417674945">
      <w:bodyDiv w:val="1"/>
      <w:marLeft w:val="0"/>
      <w:marRight w:val="0"/>
      <w:marTop w:val="0"/>
      <w:marBottom w:val="0"/>
      <w:divBdr>
        <w:top w:val="none" w:sz="0" w:space="0" w:color="auto"/>
        <w:left w:val="none" w:sz="0" w:space="0" w:color="auto"/>
        <w:bottom w:val="none" w:sz="0" w:space="0" w:color="auto"/>
        <w:right w:val="none" w:sz="0" w:space="0" w:color="auto"/>
      </w:divBdr>
    </w:div>
    <w:div w:id="419762825">
      <w:bodyDiv w:val="1"/>
      <w:marLeft w:val="0"/>
      <w:marRight w:val="0"/>
      <w:marTop w:val="0"/>
      <w:marBottom w:val="0"/>
      <w:divBdr>
        <w:top w:val="none" w:sz="0" w:space="0" w:color="auto"/>
        <w:left w:val="none" w:sz="0" w:space="0" w:color="auto"/>
        <w:bottom w:val="none" w:sz="0" w:space="0" w:color="auto"/>
        <w:right w:val="none" w:sz="0" w:space="0" w:color="auto"/>
      </w:divBdr>
    </w:div>
    <w:div w:id="447050860">
      <w:bodyDiv w:val="1"/>
      <w:marLeft w:val="0"/>
      <w:marRight w:val="0"/>
      <w:marTop w:val="0"/>
      <w:marBottom w:val="0"/>
      <w:divBdr>
        <w:top w:val="none" w:sz="0" w:space="0" w:color="auto"/>
        <w:left w:val="none" w:sz="0" w:space="0" w:color="auto"/>
        <w:bottom w:val="none" w:sz="0" w:space="0" w:color="auto"/>
        <w:right w:val="none" w:sz="0" w:space="0" w:color="auto"/>
      </w:divBdr>
    </w:div>
    <w:div w:id="469061453">
      <w:bodyDiv w:val="1"/>
      <w:marLeft w:val="0"/>
      <w:marRight w:val="0"/>
      <w:marTop w:val="0"/>
      <w:marBottom w:val="0"/>
      <w:divBdr>
        <w:top w:val="none" w:sz="0" w:space="0" w:color="auto"/>
        <w:left w:val="none" w:sz="0" w:space="0" w:color="auto"/>
        <w:bottom w:val="none" w:sz="0" w:space="0" w:color="auto"/>
        <w:right w:val="none" w:sz="0" w:space="0" w:color="auto"/>
      </w:divBdr>
    </w:div>
    <w:div w:id="485560079">
      <w:bodyDiv w:val="1"/>
      <w:marLeft w:val="0"/>
      <w:marRight w:val="0"/>
      <w:marTop w:val="0"/>
      <w:marBottom w:val="0"/>
      <w:divBdr>
        <w:top w:val="none" w:sz="0" w:space="0" w:color="auto"/>
        <w:left w:val="none" w:sz="0" w:space="0" w:color="auto"/>
        <w:bottom w:val="none" w:sz="0" w:space="0" w:color="auto"/>
        <w:right w:val="none" w:sz="0" w:space="0" w:color="auto"/>
      </w:divBdr>
    </w:div>
    <w:div w:id="494145565">
      <w:bodyDiv w:val="1"/>
      <w:marLeft w:val="0"/>
      <w:marRight w:val="0"/>
      <w:marTop w:val="0"/>
      <w:marBottom w:val="0"/>
      <w:divBdr>
        <w:top w:val="none" w:sz="0" w:space="0" w:color="auto"/>
        <w:left w:val="none" w:sz="0" w:space="0" w:color="auto"/>
        <w:bottom w:val="none" w:sz="0" w:space="0" w:color="auto"/>
        <w:right w:val="none" w:sz="0" w:space="0" w:color="auto"/>
      </w:divBdr>
    </w:div>
    <w:div w:id="503327283">
      <w:bodyDiv w:val="1"/>
      <w:marLeft w:val="0"/>
      <w:marRight w:val="0"/>
      <w:marTop w:val="0"/>
      <w:marBottom w:val="0"/>
      <w:divBdr>
        <w:top w:val="none" w:sz="0" w:space="0" w:color="auto"/>
        <w:left w:val="none" w:sz="0" w:space="0" w:color="auto"/>
        <w:bottom w:val="none" w:sz="0" w:space="0" w:color="auto"/>
        <w:right w:val="none" w:sz="0" w:space="0" w:color="auto"/>
      </w:divBdr>
    </w:div>
    <w:div w:id="533812980">
      <w:bodyDiv w:val="1"/>
      <w:marLeft w:val="0"/>
      <w:marRight w:val="0"/>
      <w:marTop w:val="0"/>
      <w:marBottom w:val="0"/>
      <w:divBdr>
        <w:top w:val="none" w:sz="0" w:space="0" w:color="auto"/>
        <w:left w:val="none" w:sz="0" w:space="0" w:color="auto"/>
        <w:bottom w:val="none" w:sz="0" w:space="0" w:color="auto"/>
        <w:right w:val="none" w:sz="0" w:space="0" w:color="auto"/>
      </w:divBdr>
    </w:div>
    <w:div w:id="621232018">
      <w:bodyDiv w:val="1"/>
      <w:marLeft w:val="0"/>
      <w:marRight w:val="0"/>
      <w:marTop w:val="0"/>
      <w:marBottom w:val="0"/>
      <w:divBdr>
        <w:top w:val="none" w:sz="0" w:space="0" w:color="auto"/>
        <w:left w:val="none" w:sz="0" w:space="0" w:color="auto"/>
        <w:bottom w:val="none" w:sz="0" w:space="0" w:color="auto"/>
        <w:right w:val="none" w:sz="0" w:space="0" w:color="auto"/>
      </w:divBdr>
    </w:div>
    <w:div w:id="698433520">
      <w:bodyDiv w:val="1"/>
      <w:marLeft w:val="0"/>
      <w:marRight w:val="0"/>
      <w:marTop w:val="0"/>
      <w:marBottom w:val="0"/>
      <w:divBdr>
        <w:top w:val="none" w:sz="0" w:space="0" w:color="auto"/>
        <w:left w:val="none" w:sz="0" w:space="0" w:color="auto"/>
        <w:bottom w:val="none" w:sz="0" w:space="0" w:color="auto"/>
        <w:right w:val="none" w:sz="0" w:space="0" w:color="auto"/>
      </w:divBdr>
    </w:div>
    <w:div w:id="769275972">
      <w:bodyDiv w:val="1"/>
      <w:marLeft w:val="0"/>
      <w:marRight w:val="0"/>
      <w:marTop w:val="0"/>
      <w:marBottom w:val="0"/>
      <w:divBdr>
        <w:top w:val="none" w:sz="0" w:space="0" w:color="auto"/>
        <w:left w:val="none" w:sz="0" w:space="0" w:color="auto"/>
        <w:bottom w:val="none" w:sz="0" w:space="0" w:color="auto"/>
        <w:right w:val="none" w:sz="0" w:space="0" w:color="auto"/>
      </w:divBdr>
    </w:div>
    <w:div w:id="908924145">
      <w:bodyDiv w:val="1"/>
      <w:marLeft w:val="0"/>
      <w:marRight w:val="0"/>
      <w:marTop w:val="0"/>
      <w:marBottom w:val="0"/>
      <w:divBdr>
        <w:top w:val="none" w:sz="0" w:space="0" w:color="auto"/>
        <w:left w:val="none" w:sz="0" w:space="0" w:color="auto"/>
        <w:bottom w:val="none" w:sz="0" w:space="0" w:color="auto"/>
        <w:right w:val="none" w:sz="0" w:space="0" w:color="auto"/>
      </w:divBdr>
    </w:div>
    <w:div w:id="948706326">
      <w:bodyDiv w:val="1"/>
      <w:marLeft w:val="0"/>
      <w:marRight w:val="0"/>
      <w:marTop w:val="0"/>
      <w:marBottom w:val="0"/>
      <w:divBdr>
        <w:top w:val="none" w:sz="0" w:space="0" w:color="auto"/>
        <w:left w:val="none" w:sz="0" w:space="0" w:color="auto"/>
        <w:bottom w:val="none" w:sz="0" w:space="0" w:color="auto"/>
        <w:right w:val="none" w:sz="0" w:space="0" w:color="auto"/>
      </w:divBdr>
    </w:div>
    <w:div w:id="1025056880">
      <w:bodyDiv w:val="1"/>
      <w:marLeft w:val="0"/>
      <w:marRight w:val="0"/>
      <w:marTop w:val="0"/>
      <w:marBottom w:val="0"/>
      <w:divBdr>
        <w:top w:val="none" w:sz="0" w:space="0" w:color="auto"/>
        <w:left w:val="none" w:sz="0" w:space="0" w:color="auto"/>
        <w:bottom w:val="none" w:sz="0" w:space="0" w:color="auto"/>
        <w:right w:val="none" w:sz="0" w:space="0" w:color="auto"/>
      </w:divBdr>
    </w:div>
    <w:div w:id="1229807978">
      <w:bodyDiv w:val="1"/>
      <w:marLeft w:val="0"/>
      <w:marRight w:val="0"/>
      <w:marTop w:val="0"/>
      <w:marBottom w:val="0"/>
      <w:divBdr>
        <w:top w:val="none" w:sz="0" w:space="0" w:color="auto"/>
        <w:left w:val="none" w:sz="0" w:space="0" w:color="auto"/>
        <w:bottom w:val="none" w:sz="0" w:space="0" w:color="auto"/>
        <w:right w:val="none" w:sz="0" w:space="0" w:color="auto"/>
      </w:divBdr>
    </w:div>
    <w:div w:id="1243952100">
      <w:bodyDiv w:val="1"/>
      <w:marLeft w:val="0"/>
      <w:marRight w:val="0"/>
      <w:marTop w:val="0"/>
      <w:marBottom w:val="0"/>
      <w:divBdr>
        <w:top w:val="none" w:sz="0" w:space="0" w:color="auto"/>
        <w:left w:val="none" w:sz="0" w:space="0" w:color="auto"/>
        <w:bottom w:val="none" w:sz="0" w:space="0" w:color="auto"/>
        <w:right w:val="none" w:sz="0" w:space="0" w:color="auto"/>
      </w:divBdr>
    </w:div>
    <w:div w:id="1445029348">
      <w:bodyDiv w:val="1"/>
      <w:marLeft w:val="0"/>
      <w:marRight w:val="0"/>
      <w:marTop w:val="0"/>
      <w:marBottom w:val="0"/>
      <w:divBdr>
        <w:top w:val="none" w:sz="0" w:space="0" w:color="auto"/>
        <w:left w:val="none" w:sz="0" w:space="0" w:color="auto"/>
        <w:bottom w:val="none" w:sz="0" w:space="0" w:color="auto"/>
        <w:right w:val="none" w:sz="0" w:space="0" w:color="auto"/>
      </w:divBdr>
    </w:div>
    <w:div w:id="1457261667">
      <w:bodyDiv w:val="1"/>
      <w:marLeft w:val="0"/>
      <w:marRight w:val="0"/>
      <w:marTop w:val="0"/>
      <w:marBottom w:val="0"/>
      <w:divBdr>
        <w:top w:val="none" w:sz="0" w:space="0" w:color="auto"/>
        <w:left w:val="none" w:sz="0" w:space="0" w:color="auto"/>
        <w:bottom w:val="none" w:sz="0" w:space="0" w:color="auto"/>
        <w:right w:val="none" w:sz="0" w:space="0" w:color="auto"/>
      </w:divBdr>
    </w:div>
    <w:div w:id="1515144109">
      <w:bodyDiv w:val="1"/>
      <w:marLeft w:val="0"/>
      <w:marRight w:val="0"/>
      <w:marTop w:val="0"/>
      <w:marBottom w:val="0"/>
      <w:divBdr>
        <w:top w:val="none" w:sz="0" w:space="0" w:color="auto"/>
        <w:left w:val="none" w:sz="0" w:space="0" w:color="auto"/>
        <w:bottom w:val="none" w:sz="0" w:space="0" w:color="auto"/>
        <w:right w:val="none" w:sz="0" w:space="0" w:color="auto"/>
      </w:divBdr>
    </w:div>
    <w:div w:id="1629238575">
      <w:bodyDiv w:val="1"/>
      <w:marLeft w:val="0"/>
      <w:marRight w:val="0"/>
      <w:marTop w:val="0"/>
      <w:marBottom w:val="0"/>
      <w:divBdr>
        <w:top w:val="none" w:sz="0" w:space="0" w:color="auto"/>
        <w:left w:val="none" w:sz="0" w:space="0" w:color="auto"/>
        <w:bottom w:val="none" w:sz="0" w:space="0" w:color="auto"/>
        <w:right w:val="none" w:sz="0" w:space="0" w:color="auto"/>
      </w:divBdr>
    </w:div>
    <w:div w:id="1755980381">
      <w:bodyDiv w:val="1"/>
      <w:marLeft w:val="0"/>
      <w:marRight w:val="0"/>
      <w:marTop w:val="0"/>
      <w:marBottom w:val="0"/>
      <w:divBdr>
        <w:top w:val="none" w:sz="0" w:space="0" w:color="auto"/>
        <w:left w:val="none" w:sz="0" w:space="0" w:color="auto"/>
        <w:bottom w:val="none" w:sz="0" w:space="0" w:color="auto"/>
        <w:right w:val="none" w:sz="0" w:space="0" w:color="auto"/>
      </w:divBdr>
    </w:div>
    <w:div w:id="1784231810">
      <w:bodyDiv w:val="1"/>
      <w:marLeft w:val="0"/>
      <w:marRight w:val="0"/>
      <w:marTop w:val="0"/>
      <w:marBottom w:val="0"/>
      <w:divBdr>
        <w:top w:val="none" w:sz="0" w:space="0" w:color="auto"/>
        <w:left w:val="none" w:sz="0" w:space="0" w:color="auto"/>
        <w:bottom w:val="none" w:sz="0" w:space="0" w:color="auto"/>
        <w:right w:val="none" w:sz="0" w:space="0" w:color="auto"/>
      </w:divBdr>
    </w:div>
    <w:div w:id="1842430203">
      <w:bodyDiv w:val="1"/>
      <w:marLeft w:val="0"/>
      <w:marRight w:val="0"/>
      <w:marTop w:val="0"/>
      <w:marBottom w:val="0"/>
      <w:divBdr>
        <w:top w:val="none" w:sz="0" w:space="0" w:color="auto"/>
        <w:left w:val="none" w:sz="0" w:space="0" w:color="auto"/>
        <w:bottom w:val="none" w:sz="0" w:space="0" w:color="auto"/>
        <w:right w:val="none" w:sz="0" w:space="0" w:color="auto"/>
      </w:divBdr>
    </w:div>
    <w:div w:id="1986817710">
      <w:bodyDiv w:val="1"/>
      <w:marLeft w:val="0"/>
      <w:marRight w:val="0"/>
      <w:marTop w:val="0"/>
      <w:marBottom w:val="0"/>
      <w:divBdr>
        <w:top w:val="none" w:sz="0" w:space="0" w:color="auto"/>
        <w:left w:val="none" w:sz="0" w:space="0" w:color="auto"/>
        <w:bottom w:val="none" w:sz="0" w:space="0" w:color="auto"/>
        <w:right w:val="none" w:sz="0" w:space="0" w:color="auto"/>
      </w:divBdr>
    </w:div>
    <w:div w:id="2051950268">
      <w:bodyDiv w:val="1"/>
      <w:marLeft w:val="0"/>
      <w:marRight w:val="0"/>
      <w:marTop w:val="0"/>
      <w:marBottom w:val="0"/>
      <w:divBdr>
        <w:top w:val="none" w:sz="0" w:space="0" w:color="auto"/>
        <w:left w:val="none" w:sz="0" w:space="0" w:color="auto"/>
        <w:bottom w:val="none" w:sz="0" w:space="0" w:color="auto"/>
        <w:right w:val="none" w:sz="0" w:space="0" w:color="auto"/>
      </w:divBdr>
    </w:div>
    <w:div w:id="2105028435">
      <w:bodyDiv w:val="1"/>
      <w:marLeft w:val="0"/>
      <w:marRight w:val="0"/>
      <w:marTop w:val="0"/>
      <w:marBottom w:val="0"/>
      <w:divBdr>
        <w:top w:val="none" w:sz="0" w:space="0" w:color="auto"/>
        <w:left w:val="none" w:sz="0" w:space="0" w:color="auto"/>
        <w:bottom w:val="none" w:sz="0" w:space="0" w:color="auto"/>
        <w:right w:val="none" w:sz="0" w:space="0" w:color="auto"/>
      </w:divBdr>
    </w:div>
    <w:div w:id="2117823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poedhn@otenet.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EF3490-2057-4125-B5F4-414E92E2CD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362</Words>
  <Characters>2373</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Stefanos</dc:creator>
  <cp:lastModifiedBy>user</cp:lastModifiedBy>
  <cp:revision>3</cp:revision>
  <cp:lastPrinted>2019-08-29T09:17:00Z</cp:lastPrinted>
  <dcterms:created xsi:type="dcterms:W3CDTF">2019-08-29T09:18:00Z</dcterms:created>
  <dcterms:modified xsi:type="dcterms:W3CDTF">2019-08-29T09:36:00Z</dcterms:modified>
</cp:coreProperties>
</file>