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7B4C5F" w:rsidRDefault="00DE6DBE" w:rsidP="005F6E03">
      <w:pPr>
        <w:spacing w:line="360" w:lineRule="auto"/>
        <w:jc w:val="right"/>
        <w:rPr>
          <w:sz w:val="22"/>
          <w:szCs w:val="22"/>
        </w:rPr>
      </w:pPr>
      <w:r w:rsidRPr="007B4C5F">
        <w:rPr>
          <w:sz w:val="22"/>
          <w:szCs w:val="22"/>
        </w:rPr>
        <w:t xml:space="preserve">ΑΘΗΝΑ </w:t>
      </w:r>
      <w:r w:rsidR="00C42A13">
        <w:rPr>
          <w:sz w:val="22"/>
          <w:szCs w:val="22"/>
        </w:rPr>
        <w:t>8/1/2020</w:t>
      </w:r>
    </w:p>
    <w:p w:rsidR="00372A61" w:rsidRPr="007B4C5F" w:rsidRDefault="00DE6DBE" w:rsidP="005F6E03">
      <w:pPr>
        <w:spacing w:line="360" w:lineRule="auto"/>
        <w:jc w:val="right"/>
        <w:rPr>
          <w:sz w:val="22"/>
          <w:szCs w:val="22"/>
        </w:rPr>
      </w:pPr>
      <w:r w:rsidRPr="007B4C5F">
        <w:rPr>
          <w:sz w:val="22"/>
          <w:szCs w:val="22"/>
        </w:rPr>
        <w:t>ΑΡ. ΠΡΩΤ.</w:t>
      </w:r>
      <w:r w:rsidR="000602ED" w:rsidRPr="007B4C5F">
        <w:rPr>
          <w:sz w:val="22"/>
          <w:szCs w:val="22"/>
        </w:rPr>
        <w:t>:</w:t>
      </w:r>
      <w:r w:rsidR="00DD1C89" w:rsidRPr="007B4C5F">
        <w:rPr>
          <w:sz w:val="22"/>
          <w:szCs w:val="22"/>
        </w:rPr>
        <w:t xml:space="preserve"> </w:t>
      </w:r>
      <w:r w:rsidR="00C42A13">
        <w:rPr>
          <w:sz w:val="22"/>
          <w:szCs w:val="22"/>
        </w:rPr>
        <w:t>2467</w:t>
      </w:r>
    </w:p>
    <w:p w:rsidR="00CE0511" w:rsidRPr="00AE1C45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AE1C45">
        <w:rPr>
          <w:rFonts w:ascii="Times New Roman" w:hAnsi="Times New Roman"/>
          <w:b/>
        </w:rPr>
        <w:t>ΔΕΛΤΙΟ ΤΥΠΟΥ</w:t>
      </w:r>
    </w:p>
    <w:p w:rsidR="00AE1C45" w:rsidRDefault="00AE1C45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AE1C45">
        <w:rPr>
          <w:rFonts w:ascii="Times New Roman" w:hAnsi="Times New Roman"/>
          <w:b/>
        </w:rPr>
        <w:t xml:space="preserve">Επιστολή Νοσηλεύτριας που περιγράφει με 15 λέξεις </w:t>
      </w:r>
    </w:p>
    <w:p w:rsidR="00AE1C45" w:rsidRPr="00AE1C45" w:rsidRDefault="00AE1C45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  <w:r w:rsidRPr="00AE1C45">
        <w:rPr>
          <w:rFonts w:ascii="Times New Roman" w:hAnsi="Times New Roman"/>
          <w:b/>
        </w:rPr>
        <w:t>την αναγκαιότητα ένταξης στα ΒΑΕ</w:t>
      </w:r>
    </w:p>
    <w:p w:rsidR="00F86D32" w:rsidRPr="00AE1C45" w:rsidRDefault="00F86D32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F86D32" w:rsidRPr="007B4C5F" w:rsidRDefault="00F71179" w:rsidP="00F71179">
      <w:pPr>
        <w:spacing w:line="360" w:lineRule="auto"/>
        <w:jc w:val="both"/>
        <w:rPr>
          <w:sz w:val="22"/>
          <w:szCs w:val="22"/>
        </w:rPr>
      </w:pPr>
      <w:r w:rsidRPr="007B4C5F">
        <w:rPr>
          <w:sz w:val="22"/>
          <w:szCs w:val="22"/>
        </w:rPr>
        <w:tab/>
        <w:t>Λάβαμε μια επιστολή συναδέλφου νοσηλεύτριας από το Πανεπιστημιακό Νοσοκομεί</w:t>
      </w:r>
      <w:r w:rsidR="000A06A4" w:rsidRPr="007B4C5F">
        <w:rPr>
          <w:sz w:val="22"/>
          <w:szCs w:val="22"/>
        </w:rPr>
        <w:t>ο</w:t>
      </w:r>
      <w:r w:rsidRPr="007B4C5F">
        <w:rPr>
          <w:sz w:val="22"/>
          <w:szCs w:val="22"/>
        </w:rPr>
        <w:t xml:space="preserve"> της Λάρισας η οποία </w:t>
      </w:r>
      <w:r w:rsidR="002F4955" w:rsidRPr="007B4C5F">
        <w:rPr>
          <w:sz w:val="22"/>
          <w:szCs w:val="22"/>
        </w:rPr>
        <w:t xml:space="preserve">μέσα </w:t>
      </w:r>
      <w:r w:rsidRPr="007B4C5F">
        <w:rPr>
          <w:sz w:val="22"/>
          <w:szCs w:val="22"/>
        </w:rPr>
        <w:t xml:space="preserve">σε 15 γραμμές περιγράφει την εργασιακή εξουθένωση, τις ελλείψεις νοσηλευτικού προσωπικού, τα προβλήματα υγείας που αντιμετωπίζουν οι Νοσηλευτές </w:t>
      </w:r>
      <w:r w:rsidR="002F4955" w:rsidRPr="007B4C5F">
        <w:rPr>
          <w:sz w:val="22"/>
          <w:szCs w:val="22"/>
        </w:rPr>
        <w:t>λόγω των συνθηκών εργασίας</w:t>
      </w:r>
      <w:r w:rsidRPr="007B4C5F">
        <w:rPr>
          <w:sz w:val="22"/>
          <w:szCs w:val="22"/>
        </w:rPr>
        <w:t xml:space="preserve"> και την αναγκαιότητα ένταξης στα Β</w:t>
      </w:r>
      <w:r w:rsidR="002F4955" w:rsidRPr="007B4C5F">
        <w:rPr>
          <w:sz w:val="22"/>
          <w:szCs w:val="22"/>
        </w:rPr>
        <w:t xml:space="preserve">αρέα και </w:t>
      </w:r>
      <w:r w:rsidRPr="007B4C5F">
        <w:rPr>
          <w:sz w:val="22"/>
          <w:szCs w:val="22"/>
        </w:rPr>
        <w:t>Α</w:t>
      </w:r>
      <w:r w:rsidR="002F4955" w:rsidRPr="007B4C5F">
        <w:rPr>
          <w:sz w:val="22"/>
          <w:szCs w:val="22"/>
        </w:rPr>
        <w:t xml:space="preserve">νθυγιεινά </w:t>
      </w:r>
      <w:r w:rsidRPr="007B4C5F">
        <w:rPr>
          <w:sz w:val="22"/>
          <w:szCs w:val="22"/>
        </w:rPr>
        <w:t>Ε</w:t>
      </w:r>
      <w:r w:rsidR="002F4955" w:rsidRPr="007B4C5F">
        <w:rPr>
          <w:sz w:val="22"/>
          <w:szCs w:val="22"/>
        </w:rPr>
        <w:t>παγγέλματα</w:t>
      </w:r>
      <w:r w:rsidRPr="007B4C5F">
        <w:rPr>
          <w:sz w:val="22"/>
          <w:szCs w:val="22"/>
        </w:rPr>
        <w:t>.</w:t>
      </w:r>
    </w:p>
    <w:p w:rsidR="00F71179" w:rsidRPr="00AE1C45" w:rsidRDefault="00F71179" w:rsidP="00F71179">
      <w:pPr>
        <w:spacing w:line="360" w:lineRule="auto"/>
        <w:jc w:val="both"/>
        <w:rPr>
          <w:b/>
          <w:sz w:val="22"/>
          <w:szCs w:val="22"/>
        </w:rPr>
      </w:pPr>
      <w:r w:rsidRPr="007B4C5F">
        <w:rPr>
          <w:sz w:val="22"/>
          <w:szCs w:val="22"/>
        </w:rPr>
        <w:tab/>
      </w:r>
      <w:r w:rsidRPr="00AE1C45">
        <w:rPr>
          <w:b/>
          <w:sz w:val="22"/>
          <w:szCs w:val="22"/>
        </w:rPr>
        <w:t xml:space="preserve">Πάνω από 3.000 συνάδελφοι της Νοσηλευτικής Υπηρεσίας πάσχουν από σοβαρά </w:t>
      </w:r>
      <w:proofErr w:type="spellStart"/>
      <w:r w:rsidRPr="00AE1C45">
        <w:rPr>
          <w:b/>
          <w:sz w:val="22"/>
          <w:szCs w:val="22"/>
        </w:rPr>
        <w:t>δυσίατα</w:t>
      </w:r>
      <w:proofErr w:type="spellEnd"/>
      <w:r w:rsidRPr="00AE1C45">
        <w:rPr>
          <w:b/>
          <w:sz w:val="22"/>
          <w:szCs w:val="22"/>
        </w:rPr>
        <w:t xml:space="preserve"> νοσήματα</w:t>
      </w:r>
      <w:r w:rsidR="002F4955" w:rsidRPr="00AE1C45">
        <w:rPr>
          <w:b/>
          <w:sz w:val="22"/>
          <w:szCs w:val="22"/>
        </w:rPr>
        <w:t>.</w:t>
      </w:r>
      <w:r w:rsidR="002F4955" w:rsidRPr="007B4C5F">
        <w:rPr>
          <w:sz w:val="22"/>
          <w:szCs w:val="22"/>
        </w:rPr>
        <w:t xml:space="preserve"> Ό</w:t>
      </w:r>
      <w:r w:rsidRPr="007B4C5F">
        <w:rPr>
          <w:sz w:val="22"/>
          <w:szCs w:val="22"/>
        </w:rPr>
        <w:t>λοι</w:t>
      </w:r>
      <w:r w:rsidR="002F4955" w:rsidRPr="007B4C5F">
        <w:rPr>
          <w:sz w:val="22"/>
          <w:szCs w:val="22"/>
        </w:rPr>
        <w:t xml:space="preserve"> οι νοσηλευτές με πάνω από 25 έτη προϋπηρεσίας</w:t>
      </w:r>
      <w:r w:rsidRPr="007B4C5F">
        <w:rPr>
          <w:sz w:val="22"/>
          <w:szCs w:val="22"/>
        </w:rPr>
        <w:t xml:space="preserve"> αντιμετωπίζουν </w:t>
      </w:r>
      <w:proofErr w:type="spellStart"/>
      <w:r w:rsidRPr="007B4C5F">
        <w:rPr>
          <w:sz w:val="22"/>
          <w:szCs w:val="22"/>
        </w:rPr>
        <w:t>μυοσκελετικά</w:t>
      </w:r>
      <w:proofErr w:type="spellEnd"/>
      <w:r w:rsidRPr="007B4C5F">
        <w:rPr>
          <w:sz w:val="22"/>
          <w:szCs w:val="22"/>
        </w:rPr>
        <w:t xml:space="preserve"> προβλήματα.  </w:t>
      </w:r>
      <w:r w:rsidRPr="00AE1C45">
        <w:rPr>
          <w:b/>
          <w:sz w:val="22"/>
          <w:szCs w:val="22"/>
        </w:rPr>
        <w:t>Και όμως διαχρονικά αρνούνται την ένταξή μας στα ΒΑΕ.</w:t>
      </w:r>
      <w:r w:rsidRPr="007B4C5F">
        <w:rPr>
          <w:sz w:val="22"/>
          <w:szCs w:val="22"/>
        </w:rPr>
        <w:t xml:space="preserve"> Πριν την οικονομική κρίση </w:t>
      </w:r>
      <w:r w:rsidR="007B4C5F" w:rsidRPr="007B4C5F">
        <w:rPr>
          <w:sz w:val="22"/>
          <w:szCs w:val="22"/>
        </w:rPr>
        <w:t xml:space="preserve">και τις δυσμενείς αλλαγές στα ασφαλιστικά δικαιώματα </w:t>
      </w:r>
      <w:r w:rsidRPr="007B4C5F">
        <w:rPr>
          <w:sz w:val="22"/>
          <w:szCs w:val="22"/>
        </w:rPr>
        <w:t>υπήρχαν ευνοϊκά όρια ηλικίας για πολλές κατηγορίες εργαζομένων στα Νοσοκομεία με ασφ</w:t>
      </w:r>
      <w:r w:rsidR="002F4955" w:rsidRPr="007B4C5F">
        <w:rPr>
          <w:sz w:val="22"/>
          <w:szCs w:val="22"/>
        </w:rPr>
        <w:t>αλιστικό φορέα το</w:t>
      </w:r>
      <w:r w:rsidRPr="007B4C5F">
        <w:rPr>
          <w:sz w:val="22"/>
          <w:szCs w:val="22"/>
        </w:rPr>
        <w:t xml:space="preserve"> Δημ</w:t>
      </w:r>
      <w:r w:rsidR="002F4955" w:rsidRPr="007B4C5F">
        <w:rPr>
          <w:sz w:val="22"/>
          <w:szCs w:val="22"/>
        </w:rPr>
        <w:t>όσι</w:t>
      </w:r>
      <w:r w:rsidRPr="007B4C5F">
        <w:rPr>
          <w:sz w:val="22"/>
          <w:szCs w:val="22"/>
        </w:rPr>
        <w:t xml:space="preserve">ο. </w:t>
      </w:r>
      <w:r w:rsidRPr="00AE1C45">
        <w:rPr>
          <w:b/>
          <w:sz w:val="22"/>
          <w:szCs w:val="22"/>
        </w:rPr>
        <w:t xml:space="preserve">Την περίοδο των μνημονίων </w:t>
      </w:r>
      <w:r w:rsidR="002F4955" w:rsidRPr="00AE1C45">
        <w:rPr>
          <w:b/>
          <w:sz w:val="22"/>
          <w:szCs w:val="22"/>
        </w:rPr>
        <w:t xml:space="preserve">αυξήθηκαν τα όρια ηλικίας συνταξιοδότησης </w:t>
      </w:r>
      <w:r w:rsidRPr="00AE1C45">
        <w:rPr>
          <w:b/>
          <w:sz w:val="22"/>
          <w:szCs w:val="22"/>
        </w:rPr>
        <w:t>με αποτέλεσμα η σύνταξη να λαμβάν</w:t>
      </w:r>
      <w:r w:rsidR="002F4955" w:rsidRPr="00AE1C45">
        <w:rPr>
          <w:b/>
          <w:sz w:val="22"/>
          <w:szCs w:val="22"/>
        </w:rPr>
        <w:t>ε</w:t>
      </w:r>
      <w:r w:rsidRPr="00AE1C45">
        <w:rPr>
          <w:b/>
          <w:sz w:val="22"/>
          <w:szCs w:val="22"/>
        </w:rPr>
        <w:t>ται 67 ετών ή στη καλύτερη περίπτωση με 40 έτη υπηρεσίας</w:t>
      </w:r>
      <w:r w:rsidR="002F4955" w:rsidRPr="00AE1C45">
        <w:rPr>
          <w:b/>
          <w:sz w:val="22"/>
          <w:szCs w:val="22"/>
        </w:rPr>
        <w:t xml:space="preserve"> και </w:t>
      </w:r>
      <w:r w:rsidRPr="00AE1C45">
        <w:rPr>
          <w:b/>
          <w:sz w:val="22"/>
          <w:szCs w:val="22"/>
        </w:rPr>
        <w:t>62 ετών.</w:t>
      </w:r>
    </w:p>
    <w:p w:rsidR="00307523" w:rsidRDefault="00F71179" w:rsidP="00F71179">
      <w:pPr>
        <w:spacing w:line="360" w:lineRule="auto"/>
        <w:jc w:val="both"/>
        <w:rPr>
          <w:sz w:val="22"/>
          <w:szCs w:val="22"/>
        </w:rPr>
      </w:pPr>
      <w:r w:rsidRPr="007B4C5F">
        <w:rPr>
          <w:sz w:val="22"/>
          <w:szCs w:val="22"/>
        </w:rPr>
        <w:tab/>
        <w:t>Οι νοσηλευτές με ασφαλιστικό φορέα ΙΚΑ είναι ενταγμένοι στα ΒΑΕ και συνταξιοδοτούνται 62 ετών</w:t>
      </w:r>
      <w:r w:rsidR="002F4955" w:rsidRPr="007B4C5F">
        <w:rPr>
          <w:sz w:val="22"/>
          <w:szCs w:val="22"/>
        </w:rPr>
        <w:t>,</w:t>
      </w:r>
      <w:r w:rsidRPr="007B4C5F">
        <w:rPr>
          <w:sz w:val="22"/>
          <w:szCs w:val="22"/>
        </w:rPr>
        <w:t xml:space="preserve"> με </w:t>
      </w:r>
      <w:r w:rsidR="002F4955" w:rsidRPr="007B4C5F">
        <w:rPr>
          <w:sz w:val="22"/>
          <w:szCs w:val="22"/>
        </w:rPr>
        <w:t xml:space="preserve">τουλάχιστον </w:t>
      </w:r>
      <w:r w:rsidRPr="007B4C5F">
        <w:rPr>
          <w:sz w:val="22"/>
          <w:szCs w:val="22"/>
        </w:rPr>
        <w:t xml:space="preserve">15 έτη ασφάλισης. Με το νόμο </w:t>
      </w:r>
      <w:proofErr w:type="spellStart"/>
      <w:r w:rsidRPr="007B4C5F">
        <w:rPr>
          <w:sz w:val="22"/>
          <w:szCs w:val="22"/>
        </w:rPr>
        <w:t>Κατρούγκαλου</w:t>
      </w:r>
      <w:proofErr w:type="spellEnd"/>
      <w:r w:rsidRPr="007B4C5F">
        <w:rPr>
          <w:sz w:val="22"/>
          <w:szCs w:val="22"/>
        </w:rPr>
        <w:t xml:space="preserve"> </w:t>
      </w:r>
      <w:r w:rsidR="002F4955" w:rsidRPr="007B4C5F">
        <w:rPr>
          <w:sz w:val="22"/>
          <w:szCs w:val="22"/>
        </w:rPr>
        <w:t xml:space="preserve">4387/2016 </w:t>
      </w:r>
      <w:r w:rsidRPr="007B4C5F">
        <w:rPr>
          <w:sz w:val="22"/>
          <w:szCs w:val="22"/>
        </w:rPr>
        <w:t>καταργήθηκαν οι ασφαλιστικοί φορείς</w:t>
      </w:r>
      <w:r w:rsidR="007B4C5F" w:rsidRPr="007B4C5F">
        <w:rPr>
          <w:sz w:val="22"/>
          <w:szCs w:val="22"/>
        </w:rPr>
        <w:t xml:space="preserve"> του</w:t>
      </w:r>
      <w:r w:rsidRPr="007B4C5F">
        <w:rPr>
          <w:sz w:val="22"/>
          <w:szCs w:val="22"/>
        </w:rPr>
        <w:t xml:space="preserve"> Δημοσίου και</w:t>
      </w:r>
      <w:r w:rsidR="007B4C5F" w:rsidRPr="007B4C5F">
        <w:rPr>
          <w:sz w:val="22"/>
          <w:szCs w:val="22"/>
        </w:rPr>
        <w:t xml:space="preserve"> του</w:t>
      </w:r>
      <w:r w:rsidRPr="007B4C5F">
        <w:rPr>
          <w:sz w:val="22"/>
          <w:szCs w:val="22"/>
        </w:rPr>
        <w:t xml:space="preserve"> ΙΚΑ και εντάχθηκαν στον ΕΦΚΑ. Καταργήθηκαν επίσης οι διακρίσεις </w:t>
      </w:r>
      <w:r w:rsidR="008407DC" w:rsidRPr="007B4C5F">
        <w:rPr>
          <w:sz w:val="22"/>
          <w:szCs w:val="22"/>
        </w:rPr>
        <w:t xml:space="preserve">στις παροχές του κάθε ταμείου πλην μίας. </w:t>
      </w:r>
      <w:r w:rsidR="00E7520B" w:rsidRPr="007B4C5F">
        <w:rPr>
          <w:sz w:val="22"/>
          <w:szCs w:val="22"/>
        </w:rPr>
        <w:t>Τη</w:t>
      </w:r>
      <w:r w:rsidR="002F4955" w:rsidRPr="007B4C5F">
        <w:rPr>
          <w:sz w:val="22"/>
          <w:szCs w:val="22"/>
        </w:rPr>
        <w:t>ν</w:t>
      </w:r>
      <w:r w:rsidR="00E7520B" w:rsidRPr="007B4C5F">
        <w:rPr>
          <w:sz w:val="22"/>
          <w:szCs w:val="22"/>
        </w:rPr>
        <w:t xml:space="preserve"> ένταξη στα ΒΑΕ των επαγγελμάτων που το ΙΚΑ </w:t>
      </w:r>
      <w:r w:rsidR="002F4955" w:rsidRPr="007B4C5F">
        <w:rPr>
          <w:sz w:val="22"/>
          <w:szCs w:val="22"/>
        </w:rPr>
        <w:t>ο</w:t>
      </w:r>
      <w:r w:rsidR="00E7520B" w:rsidRPr="007B4C5F">
        <w:rPr>
          <w:sz w:val="22"/>
          <w:szCs w:val="22"/>
        </w:rPr>
        <w:t>ρ</w:t>
      </w:r>
      <w:r w:rsidR="002F4955" w:rsidRPr="007B4C5F">
        <w:rPr>
          <w:sz w:val="22"/>
          <w:szCs w:val="22"/>
        </w:rPr>
        <w:t>ί</w:t>
      </w:r>
      <w:r w:rsidR="00E7520B" w:rsidRPr="007B4C5F">
        <w:rPr>
          <w:sz w:val="22"/>
          <w:szCs w:val="22"/>
        </w:rPr>
        <w:t>ζε</w:t>
      </w:r>
      <w:r w:rsidR="002F4955" w:rsidRPr="007B4C5F">
        <w:rPr>
          <w:sz w:val="22"/>
          <w:szCs w:val="22"/>
        </w:rPr>
        <w:t>ι</w:t>
      </w:r>
      <w:r w:rsidR="00E7520B" w:rsidRPr="007B4C5F">
        <w:rPr>
          <w:sz w:val="22"/>
          <w:szCs w:val="22"/>
        </w:rPr>
        <w:t xml:space="preserve"> ως βαρέα και ανθυγιεινά.</w:t>
      </w:r>
      <w:r w:rsidR="00E7520B" w:rsidRPr="007B4C5F">
        <w:rPr>
          <w:sz w:val="22"/>
          <w:szCs w:val="22"/>
        </w:rPr>
        <w:tab/>
      </w:r>
      <w:r w:rsidR="00AE1C45">
        <w:rPr>
          <w:sz w:val="22"/>
          <w:szCs w:val="22"/>
        </w:rPr>
        <w:t xml:space="preserve"> </w:t>
      </w:r>
      <w:r w:rsidR="00E7520B" w:rsidRPr="00AE1C45">
        <w:rPr>
          <w:b/>
          <w:sz w:val="22"/>
          <w:szCs w:val="22"/>
        </w:rPr>
        <w:t xml:space="preserve">Ενόψει της </w:t>
      </w:r>
      <w:r w:rsidR="002F4955" w:rsidRPr="00AE1C45">
        <w:rPr>
          <w:b/>
          <w:sz w:val="22"/>
          <w:szCs w:val="22"/>
        </w:rPr>
        <w:t>κατάθεσης του</w:t>
      </w:r>
      <w:r w:rsidR="007B4C5F" w:rsidRPr="00AE1C45">
        <w:rPr>
          <w:b/>
          <w:sz w:val="22"/>
          <w:szCs w:val="22"/>
        </w:rPr>
        <w:t xml:space="preserve"> ασφαλιστικού</w:t>
      </w:r>
      <w:r w:rsidR="002F4955" w:rsidRPr="00AE1C45">
        <w:rPr>
          <w:b/>
          <w:sz w:val="22"/>
          <w:szCs w:val="22"/>
        </w:rPr>
        <w:t xml:space="preserve"> νομοσχεδίου </w:t>
      </w:r>
      <w:r w:rsidR="00307523" w:rsidRPr="00AE1C45">
        <w:rPr>
          <w:b/>
          <w:sz w:val="22"/>
          <w:szCs w:val="22"/>
        </w:rPr>
        <w:t xml:space="preserve">ζητάμε ίση μεταχείριση και ένταξη </w:t>
      </w:r>
      <w:r w:rsidR="007B4C5F" w:rsidRPr="00AE1C45">
        <w:rPr>
          <w:b/>
          <w:sz w:val="22"/>
          <w:szCs w:val="22"/>
        </w:rPr>
        <w:t xml:space="preserve">στα Βαρέα και Ανθυγιεινά Επαγγέλματα </w:t>
      </w:r>
      <w:r w:rsidR="00307523" w:rsidRPr="00AE1C45">
        <w:rPr>
          <w:b/>
          <w:sz w:val="22"/>
          <w:szCs w:val="22"/>
        </w:rPr>
        <w:t>των νοσηλευτών και</w:t>
      </w:r>
      <w:r w:rsidR="007B4C5F" w:rsidRPr="00AE1C45">
        <w:rPr>
          <w:b/>
          <w:sz w:val="22"/>
          <w:szCs w:val="22"/>
        </w:rPr>
        <w:t xml:space="preserve"> των</w:t>
      </w:r>
      <w:r w:rsidR="00307523" w:rsidRPr="00AE1C45">
        <w:rPr>
          <w:b/>
          <w:sz w:val="22"/>
          <w:szCs w:val="22"/>
        </w:rPr>
        <w:t xml:space="preserve"> άλλων επαγγελμάτων </w:t>
      </w:r>
      <w:r w:rsidR="002F4955" w:rsidRPr="00AE1C45">
        <w:rPr>
          <w:b/>
          <w:sz w:val="22"/>
          <w:szCs w:val="22"/>
        </w:rPr>
        <w:t xml:space="preserve">υγείας και πρόνοιας που είναι χαρακτηρισμένα </w:t>
      </w:r>
      <w:r w:rsidR="007B4C5F" w:rsidRPr="00AE1C45">
        <w:rPr>
          <w:b/>
          <w:sz w:val="22"/>
          <w:szCs w:val="22"/>
        </w:rPr>
        <w:t>ως</w:t>
      </w:r>
      <w:r w:rsidR="00307523" w:rsidRPr="00AE1C45">
        <w:rPr>
          <w:b/>
          <w:sz w:val="22"/>
          <w:szCs w:val="22"/>
        </w:rPr>
        <w:t xml:space="preserve"> ΒΑΕ με αναγνώριση του ασφαλιστικού</w:t>
      </w:r>
      <w:r w:rsidR="007B4C5F" w:rsidRPr="00AE1C45">
        <w:rPr>
          <w:b/>
          <w:sz w:val="22"/>
          <w:szCs w:val="22"/>
        </w:rPr>
        <w:t xml:space="preserve"> χρόνου που έχει διανυθεί</w:t>
      </w:r>
      <w:r w:rsidR="00307523" w:rsidRPr="00AE1C45">
        <w:rPr>
          <w:b/>
          <w:sz w:val="22"/>
          <w:szCs w:val="22"/>
        </w:rPr>
        <w:t xml:space="preserve"> χωρίς επιβ</w:t>
      </w:r>
      <w:r w:rsidR="002F4955" w:rsidRPr="00AE1C45">
        <w:rPr>
          <w:b/>
          <w:sz w:val="22"/>
          <w:szCs w:val="22"/>
        </w:rPr>
        <w:t>ά</w:t>
      </w:r>
      <w:r w:rsidR="00307523" w:rsidRPr="00AE1C45">
        <w:rPr>
          <w:b/>
          <w:sz w:val="22"/>
          <w:szCs w:val="22"/>
        </w:rPr>
        <w:t>ρ</w:t>
      </w:r>
      <w:r w:rsidR="002F4955" w:rsidRPr="00AE1C45">
        <w:rPr>
          <w:b/>
          <w:sz w:val="22"/>
          <w:szCs w:val="22"/>
        </w:rPr>
        <w:t>υ</w:t>
      </w:r>
      <w:r w:rsidR="00307523" w:rsidRPr="00AE1C45">
        <w:rPr>
          <w:b/>
          <w:sz w:val="22"/>
          <w:szCs w:val="22"/>
        </w:rPr>
        <w:t>νσ</w:t>
      </w:r>
      <w:r w:rsidR="002F4955" w:rsidRPr="00AE1C45">
        <w:rPr>
          <w:b/>
          <w:sz w:val="22"/>
          <w:szCs w:val="22"/>
        </w:rPr>
        <w:t>η</w:t>
      </w:r>
      <w:r w:rsidR="00307523" w:rsidRPr="00AE1C45">
        <w:rPr>
          <w:b/>
          <w:sz w:val="22"/>
          <w:szCs w:val="22"/>
        </w:rPr>
        <w:t xml:space="preserve">. </w:t>
      </w:r>
      <w:r w:rsidR="00C42A13">
        <w:rPr>
          <w:b/>
          <w:sz w:val="22"/>
          <w:szCs w:val="22"/>
        </w:rPr>
        <w:t xml:space="preserve"> </w:t>
      </w:r>
      <w:r w:rsidR="00307523" w:rsidRPr="007B4C5F">
        <w:rPr>
          <w:sz w:val="22"/>
          <w:szCs w:val="22"/>
        </w:rPr>
        <w:t>Δεν είναι δυνατόν οι νοσηλευτές να προσφέρουν ασφαλείς υπηρεσίες 67 ετών</w:t>
      </w:r>
      <w:r w:rsidR="007B4C5F" w:rsidRPr="007B4C5F">
        <w:rPr>
          <w:sz w:val="22"/>
          <w:szCs w:val="22"/>
        </w:rPr>
        <w:t xml:space="preserve">. </w:t>
      </w:r>
    </w:p>
    <w:p w:rsidR="00C42A13" w:rsidRDefault="00C42A13" w:rsidP="00F7117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Σας κοινοποιούμε την επιστολή.</w:t>
      </w:r>
    </w:p>
    <w:p w:rsidR="00C42A13" w:rsidRPr="00C42A13" w:rsidRDefault="00C42A13" w:rsidP="00F71179">
      <w:pPr>
        <w:spacing w:line="360" w:lineRule="auto"/>
        <w:jc w:val="both"/>
        <w:rPr>
          <w:b/>
          <w:sz w:val="22"/>
          <w:szCs w:val="22"/>
        </w:rPr>
      </w:pPr>
    </w:p>
    <w:p w:rsidR="002525E8" w:rsidRPr="007B4C5F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7B4C5F">
        <w:rPr>
          <w:sz w:val="22"/>
          <w:szCs w:val="22"/>
        </w:rPr>
        <w:t>ΓΙΑ ΤΗΝ Ε.Ε. ΤΗΣ ΠΟΕΔΗΝ</w:t>
      </w:r>
    </w:p>
    <w:p w:rsidR="002525E8" w:rsidRPr="007B4C5F" w:rsidRDefault="002525E8" w:rsidP="002525E8">
      <w:pPr>
        <w:spacing w:line="360" w:lineRule="auto"/>
        <w:jc w:val="center"/>
        <w:rPr>
          <w:sz w:val="22"/>
          <w:szCs w:val="22"/>
        </w:rPr>
      </w:pPr>
      <w:r w:rsidRPr="007B4C5F">
        <w:rPr>
          <w:sz w:val="22"/>
          <w:szCs w:val="22"/>
        </w:rPr>
        <w:t>Ο ΠΡΟΕΔΡΟΣ</w:t>
      </w:r>
      <w:r w:rsidRPr="007B4C5F">
        <w:rPr>
          <w:sz w:val="22"/>
          <w:szCs w:val="22"/>
        </w:rPr>
        <w:tab/>
      </w:r>
      <w:r w:rsidRPr="007B4C5F">
        <w:rPr>
          <w:sz w:val="22"/>
          <w:szCs w:val="22"/>
        </w:rPr>
        <w:tab/>
      </w:r>
      <w:r w:rsidRPr="007B4C5F">
        <w:rPr>
          <w:sz w:val="22"/>
          <w:szCs w:val="22"/>
        </w:rPr>
        <w:tab/>
      </w:r>
      <w:r w:rsidRPr="007B4C5F">
        <w:rPr>
          <w:sz w:val="22"/>
          <w:szCs w:val="22"/>
        </w:rPr>
        <w:tab/>
        <w:t>Ο ΓΕΝ.ΓΡΑΜΜΑΤΕΑΣ</w:t>
      </w:r>
    </w:p>
    <w:p w:rsidR="002525E8" w:rsidRPr="007B4C5F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7B4C5F" w:rsidRDefault="002525E8" w:rsidP="00FD2BD5">
      <w:pPr>
        <w:spacing w:line="360" w:lineRule="auto"/>
        <w:jc w:val="center"/>
        <w:rPr>
          <w:sz w:val="22"/>
          <w:szCs w:val="22"/>
        </w:rPr>
      </w:pPr>
      <w:r w:rsidRPr="007B4C5F">
        <w:rPr>
          <w:sz w:val="22"/>
          <w:szCs w:val="22"/>
        </w:rPr>
        <w:t>ΜΙΧΑΛΗΣ ΓΙΑΝΝΑΚΟΣ</w:t>
      </w:r>
      <w:r w:rsidRPr="007B4C5F">
        <w:rPr>
          <w:sz w:val="22"/>
          <w:szCs w:val="22"/>
        </w:rPr>
        <w:tab/>
      </w:r>
      <w:r w:rsidRPr="007B4C5F">
        <w:rPr>
          <w:sz w:val="22"/>
          <w:szCs w:val="22"/>
        </w:rPr>
        <w:tab/>
      </w:r>
      <w:r w:rsidRPr="007B4C5F">
        <w:rPr>
          <w:sz w:val="22"/>
          <w:szCs w:val="22"/>
        </w:rPr>
        <w:tab/>
        <w:t>ΧΡΗΣΤΟΣ ΠΑΠΑΝΑΣΤΑΣΗΣ</w:t>
      </w:r>
    </w:p>
    <w:sectPr w:rsidR="002525E8" w:rsidRPr="007B4C5F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62" w:rsidRDefault="00736262">
      <w:r>
        <w:separator/>
      </w:r>
    </w:p>
  </w:endnote>
  <w:endnote w:type="continuationSeparator" w:id="0">
    <w:p w:rsidR="00736262" w:rsidRDefault="00736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A4" w:rsidRDefault="00782EC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0A06A4" w:rsidRPr="00F5376D" w:rsidRDefault="000A06A4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0A06A4" w:rsidRPr="00501381" w:rsidRDefault="000A06A4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0A06A4" w:rsidRPr="00501381" w:rsidRDefault="000A06A4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0A06A4" w:rsidRDefault="00782ECE">
        <w:pPr>
          <w:pStyle w:val="a4"/>
          <w:jc w:val="right"/>
        </w:pPr>
        <w:fldSimple w:instr=" PAGE   \* MERGEFORMAT ">
          <w:r w:rsidR="00C42A13">
            <w:rPr>
              <w:noProof/>
            </w:rPr>
            <w:t>1</w:t>
          </w:r>
        </w:fldSimple>
      </w:p>
    </w:sdtContent>
  </w:sdt>
  <w:p w:rsidR="000A06A4" w:rsidRPr="00501381" w:rsidRDefault="000A06A4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62" w:rsidRDefault="00736262">
      <w:r>
        <w:separator/>
      </w:r>
    </w:p>
  </w:footnote>
  <w:footnote w:type="continuationSeparator" w:id="0">
    <w:p w:rsidR="00736262" w:rsidRDefault="00736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0A06A4" w:rsidRPr="006001F3" w:rsidTr="006001F3">
      <w:trPr>
        <w:trHeight w:val="1617"/>
      </w:trPr>
      <w:tc>
        <w:tcPr>
          <w:tcW w:w="908" w:type="pct"/>
        </w:tcPr>
        <w:p w:rsidR="000A06A4" w:rsidRDefault="000A06A4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0A06A4" w:rsidRPr="006001F3" w:rsidRDefault="000A06A4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0A06A4" w:rsidRPr="006001F3" w:rsidRDefault="000A06A4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A06A4" w:rsidRPr="006001F3" w:rsidRDefault="000A06A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0A06A4" w:rsidRPr="006001F3" w:rsidRDefault="000A06A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0A06A4" w:rsidRPr="006001F3" w:rsidRDefault="000A06A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0A06A4" w:rsidRPr="006001F3" w:rsidRDefault="00782EC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82EC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0A06A4" w:rsidRPr="006001F3" w:rsidRDefault="000A06A4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0A06A4" w:rsidRPr="006001F3" w:rsidRDefault="000A06A4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0A06A4" w:rsidRPr="00DE7C1F" w:rsidRDefault="000A06A4" w:rsidP="00501381">
    <w:pPr>
      <w:pStyle w:val="a3"/>
      <w:rPr>
        <w:lang w:val="en-GB"/>
      </w:rPr>
    </w:pPr>
  </w:p>
  <w:p w:rsidR="000A06A4" w:rsidRDefault="000A06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A06A4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4955"/>
    <w:rsid w:val="002F6A81"/>
    <w:rsid w:val="002F73CD"/>
    <w:rsid w:val="002F7986"/>
    <w:rsid w:val="00307523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4E1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36262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2ECE"/>
    <w:rsid w:val="007878C8"/>
    <w:rsid w:val="00792774"/>
    <w:rsid w:val="007A5789"/>
    <w:rsid w:val="007A7F33"/>
    <w:rsid w:val="007B00C3"/>
    <w:rsid w:val="007B08B5"/>
    <w:rsid w:val="007B237C"/>
    <w:rsid w:val="007B37E0"/>
    <w:rsid w:val="007B4C5F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7DC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1C4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2A13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7520B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1179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4B1D2-802A-4D2F-AADE-58FFB891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2020-01-08T10:24:00Z</cp:lastPrinted>
  <dcterms:created xsi:type="dcterms:W3CDTF">2020-01-08T08:26:00Z</dcterms:created>
  <dcterms:modified xsi:type="dcterms:W3CDTF">2020-01-08T11:53:00Z</dcterms:modified>
</cp:coreProperties>
</file>