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82" w:rsidRDefault="00DB11BF" w:rsidP="00D50582">
      <w:pPr>
        <w:jc w:val="right"/>
        <w:rPr>
          <w:rFonts w:ascii="Arial" w:hAnsi="Arial" w:cs="Arial"/>
          <w:b/>
          <w:sz w:val="20"/>
          <w:szCs w:val="20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Χίος: </w:t>
      </w:r>
      <w:r w:rsidR="002C10CB" w:rsidRPr="002C10CB">
        <w:rPr>
          <w:rFonts w:ascii="Arial" w:hAnsi="Arial" w:cs="Arial"/>
          <w:b/>
          <w:sz w:val="20"/>
          <w:szCs w:val="20"/>
        </w:rPr>
        <w:t>10</w:t>
      </w:r>
      <w:r w:rsidRPr="004638EC">
        <w:rPr>
          <w:rFonts w:ascii="Arial" w:hAnsi="Arial" w:cs="Arial"/>
          <w:b/>
          <w:sz w:val="20"/>
          <w:szCs w:val="20"/>
        </w:rPr>
        <w:t>/</w:t>
      </w:r>
      <w:r w:rsidR="00843A49">
        <w:rPr>
          <w:rFonts w:ascii="Arial" w:hAnsi="Arial" w:cs="Arial"/>
          <w:b/>
          <w:sz w:val="20"/>
          <w:szCs w:val="20"/>
        </w:rPr>
        <w:t>11</w:t>
      </w:r>
      <w:r w:rsidRPr="004638EC">
        <w:rPr>
          <w:rFonts w:ascii="Arial" w:hAnsi="Arial" w:cs="Arial"/>
          <w:b/>
          <w:sz w:val="20"/>
          <w:szCs w:val="20"/>
        </w:rPr>
        <w:t>/2020</w:t>
      </w:r>
    </w:p>
    <w:p w:rsidR="002A2C01" w:rsidRPr="002A2C01" w:rsidRDefault="002A2C01" w:rsidP="002A2C01">
      <w:pPr>
        <w:spacing w:after="0" w:line="240" w:lineRule="auto"/>
        <w:ind w:firstLine="284"/>
        <w:rPr>
          <w:rFonts w:cstheme="minorHAnsi"/>
          <w:sz w:val="20"/>
          <w:szCs w:val="20"/>
        </w:rPr>
      </w:pPr>
      <w:r w:rsidRPr="002A2C01">
        <w:rPr>
          <w:rFonts w:cstheme="minorHAnsi"/>
          <w:sz w:val="20"/>
          <w:szCs w:val="20"/>
        </w:rPr>
        <w:t>Προς: Ιατρικό Σύλλογο Χίου</w:t>
      </w:r>
    </w:p>
    <w:p w:rsidR="002A2C01" w:rsidRPr="002A2C01" w:rsidRDefault="002A2C01" w:rsidP="002A2C01">
      <w:pPr>
        <w:spacing w:after="0" w:line="240" w:lineRule="auto"/>
        <w:ind w:firstLine="284"/>
        <w:rPr>
          <w:rFonts w:cstheme="minorHAnsi"/>
          <w:sz w:val="20"/>
          <w:szCs w:val="20"/>
        </w:rPr>
      </w:pPr>
      <w:r w:rsidRPr="002A2C01">
        <w:rPr>
          <w:rFonts w:cstheme="minorHAnsi"/>
          <w:sz w:val="20"/>
          <w:szCs w:val="20"/>
        </w:rPr>
        <w:t>ΝΤ. ΑΔΕΔΥ Χίου</w:t>
      </w:r>
    </w:p>
    <w:p w:rsidR="002A2C01" w:rsidRPr="002A2C01" w:rsidRDefault="002A2C01" w:rsidP="002A2C01">
      <w:pPr>
        <w:spacing w:after="0" w:line="240" w:lineRule="auto"/>
        <w:ind w:firstLine="284"/>
        <w:rPr>
          <w:rFonts w:cstheme="minorHAnsi"/>
          <w:sz w:val="20"/>
          <w:szCs w:val="20"/>
        </w:rPr>
      </w:pPr>
      <w:r w:rsidRPr="002A2C01">
        <w:rPr>
          <w:rFonts w:cstheme="minorHAnsi"/>
          <w:sz w:val="20"/>
          <w:szCs w:val="20"/>
        </w:rPr>
        <w:t>Κοινοποίηση: ΜΜΕ</w:t>
      </w:r>
    </w:p>
    <w:p w:rsidR="002A2C01" w:rsidRDefault="002A2C01" w:rsidP="00A17B7B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A17B7B" w:rsidRPr="00C813D2" w:rsidRDefault="002C10CB" w:rsidP="00A17B7B">
      <w:pPr>
        <w:spacing w:after="0" w:line="240" w:lineRule="auto"/>
        <w:ind w:firstLine="284"/>
        <w:jc w:val="center"/>
        <w:rPr>
          <w:rFonts w:ascii="Arial" w:hAnsi="Arial" w:cs="Arial"/>
          <w:b/>
          <w:sz w:val="28"/>
          <w:szCs w:val="28"/>
        </w:rPr>
      </w:pPr>
      <w:r w:rsidRPr="00C813D2">
        <w:rPr>
          <w:rFonts w:ascii="Arial" w:hAnsi="Arial" w:cs="Arial"/>
          <w:b/>
          <w:sz w:val="28"/>
          <w:szCs w:val="28"/>
        </w:rPr>
        <w:t>Πέμπτη 12 Νοέμβρη Πανελλαδική Μέρα Δράσης για την Υγεία  και τα δικαιώματα των υγειονομικών</w:t>
      </w:r>
      <w:r w:rsidR="00A17B7B" w:rsidRPr="00C813D2">
        <w:rPr>
          <w:rFonts w:ascii="Arial" w:hAnsi="Arial" w:cs="Arial"/>
          <w:b/>
          <w:sz w:val="28"/>
          <w:szCs w:val="28"/>
        </w:rPr>
        <w:br/>
      </w:r>
    </w:p>
    <w:p w:rsidR="00540C21" w:rsidRPr="00A17B7B" w:rsidRDefault="00A17B7B" w:rsidP="00C813D2">
      <w:pPr>
        <w:pStyle w:val="Web"/>
        <w:spacing w:before="0" w:beforeAutospacing="0" w:after="80" w:afterAutospacing="0"/>
        <w:ind w:firstLine="284"/>
        <w:jc w:val="both"/>
        <w:rPr>
          <w:rFonts w:asciiTheme="minorHAnsi" w:hAnsiTheme="minorHAnsi" w:cstheme="minorHAnsi"/>
          <w:b/>
        </w:rPr>
      </w:pPr>
      <w:r w:rsidRPr="00A17B7B">
        <w:rPr>
          <w:rFonts w:asciiTheme="minorHAnsi" w:hAnsiTheme="minorHAnsi" w:cstheme="minorHAnsi"/>
          <w:b/>
        </w:rPr>
        <w:t xml:space="preserve">   </w:t>
      </w:r>
      <w:r w:rsidR="00321C5F">
        <w:rPr>
          <w:rFonts w:asciiTheme="minorHAnsi" w:hAnsiTheme="minorHAnsi" w:cstheme="minorHAnsi"/>
        </w:rPr>
        <w:t xml:space="preserve">Εμείς οι εργαζόμενοι στις δημόσιες μονάδες υγείας αγανακτούμε, καθώς </w:t>
      </w:r>
      <w:r w:rsidR="00321C5F">
        <w:rPr>
          <w:rFonts w:asciiTheme="minorHAnsi" w:hAnsiTheme="minorHAnsi" w:cstheme="minorHAnsi"/>
          <w:color w:val="000000"/>
        </w:rPr>
        <w:t>α</w:t>
      </w:r>
      <w:r w:rsidR="008D7B8A" w:rsidRPr="00A17B7B">
        <w:rPr>
          <w:rFonts w:asciiTheme="minorHAnsi" w:hAnsiTheme="minorHAnsi" w:cstheme="minorHAnsi"/>
          <w:color w:val="000000"/>
        </w:rPr>
        <w:t>ντί για μαζικές προσλήψεις προσωπικ</w:t>
      </w:r>
      <w:r w:rsidR="00321C5F">
        <w:rPr>
          <w:rFonts w:asciiTheme="minorHAnsi" w:hAnsiTheme="minorHAnsi" w:cstheme="minorHAnsi"/>
          <w:color w:val="000000"/>
        </w:rPr>
        <w:t>ού, με επείγουσες διαδικασίες και Μέτρα Προστασίας,</w:t>
      </w:r>
      <w:r w:rsidR="00321C5F" w:rsidRPr="00321C5F">
        <w:rPr>
          <w:rFonts w:asciiTheme="minorHAnsi" w:hAnsiTheme="minorHAnsi" w:cstheme="minorHAnsi"/>
        </w:rPr>
        <w:t xml:space="preserve"> </w:t>
      </w:r>
      <w:r w:rsidR="00321C5F">
        <w:rPr>
          <w:rFonts w:asciiTheme="minorHAnsi" w:hAnsiTheme="minorHAnsi" w:cstheme="minorHAnsi"/>
        </w:rPr>
        <w:t xml:space="preserve">η κυβέρνηση της ΝΔ  </w:t>
      </w:r>
      <w:r w:rsidR="008D7B8A" w:rsidRPr="00A17B7B">
        <w:rPr>
          <w:rFonts w:asciiTheme="minorHAnsi" w:hAnsiTheme="minorHAnsi" w:cstheme="minorHAnsi"/>
          <w:color w:val="000000"/>
        </w:rPr>
        <w:t xml:space="preserve">με υπουργική απόφαση </w:t>
      </w:r>
      <w:r w:rsidRPr="00A17B7B">
        <w:rPr>
          <w:rFonts w:asciiTheme="minorHAnsi" w:hAnsiTheme="minorHAnsi" w:cstheme="minorHAnsi"/>
          <w:color w:val="000000"/>
        </w:rPr>
        <w:t>μας</w:t>
      </w:r>
      <w:r w:rsidR="008D7B8A" w:rsidRPr="00A17B7B">
        <w:rPr>
          <w:rFonts w:asciiTheme="minorHAnsi" w:hAnsiTheme="minorHAnsi" w:cstheme="minorHAnsi"/>
          <w:color w:val="000000"/>
        </w:rPr>
        <w:t xml:space="preserve"> «σερβίρει» αναστολή των κανονικών αδειών, </w:t>
      </w:r>
      <w:r w:rsidR="00321C5F">
        <w:rPr>
          <w:rFonts w:asciiTheme="minorHAnsi" w:hAnsiTheme="minorHAnsi" w:cstheme="minorHAnsi"/>
          <w:shd w:val="clear" w:color="auto" w:fill="FFFFFF"/>
        </w:rPr>
        <w:t>ενώ</w:t>
      </w:r>
      <w:r w:rsidR="00C813D2" w:rsidRPr="00A17B7B">
        <w:rPr>
          <w:rFonts w:asciiTheme="minorHAnsi" w:hAnsiTheme="minorHAnsi" w:cstheme="minorHAnsi"/>
          <w:shd w:val="clear" w:color="auto" w:fill="FFFFFF"/>
        </w:rPr>
        <w:t xml:space="preserve"> τα ήδη υπάρχοντα νοσοκομεία αναφοράς δεν αντέχουν να σηκώσουν το βάρος των περιστατικών</w:t>
      </w:r>
      <w:r w:rsidR="00C813D2">
        <w:rPr>
          <w:rFonts w:asciiTheme="minorHAnsi" w:hAnsiTheme="minorHAnsi" w:cstheme="minorHAnsi"/>
          <w:shd w:val="clear" w:color="auto" w:fill="FFFFFF"/>
        </w:rPr>
        <w:t xml:space="preserve"> </w:t>
      </w:r>
      <w:r w:rsidR="00C813D2">
        <w:rPr>
          <w:rFonts w:asciiTheme="minorHAnsi" w:hAnsiTheme="minorHAnsi" w:cstheme="minorHAnsi"/>
          <w:color w:val="000000"/>
        </w:rPr>
        <w:t xml:space="preserve">και </w:t>
      </w:r>
      <w:r w:rsidRPr="00A17B7B">
        <w:rPr>
          <w:rFonts w:asciiTheme="minorHAnsi" w:hAnsiTheme="minorHAnsi" w:cstheme="minorHAnsi"/>
          <w:color w:val="000000"/>
        </w:rPr>
        <w:t xml:space="preserve">η  ΠΦΥ </w:t>
      </w:r>
      <w:r w:rsidR="00C813D2">
        <w:rPr>
          <w:rFonts w:asciiTheme="minorHAnsi" w:hAnsiTheme="minorHAnsi" w:cstheme="minorHAnsi"/>
          <w:color w:val="000000"/>
        </w:rPr>
        <w:t xml:space="preserve"> </w:t>
      </w:r>
      <w:r w:rsidRPr="00A17B7B">
        <w:rPr>
          <w:rFonts w:asciiTheme="minorHAnsi" w:hAnsiTheme="minorHAnsi" w:cstheme="minorHAnsi"/>
          <w:color w:val="000000"/>
        </w:rPr>
        <w:t>βρίσκεται σε κατάσταση αποσύνθεσης</w:t>
      </w:r>
      <w:r w:rsidR="008D7B8A" w:rsidRPr="00A17B7B">
        <w:rPr>
          <w:rFonts w:asciiTheme="minorHAnsi" w:hAnsiTheme="minorHAnsi" w:cstheme="minorHAnsi"/>
          <w:color w:val="000000"/>
        </w:rPr>
        <w:t>,</w:t>
      </w:r>
      <w:r w:rsidRPr="00A17B7B">
        <w:rPr>
          <w:rFonts w:asciiTheme="minorHAnsi" w:hAnsiTheme="minorHAnsi" w:cstheme="minorHAnsi"/>
          <w:color w:val="000000"/>
        </w:rPr>
        <w:t xml:space="preserve"> </w:t>
      </w:r>
      <w:r w:rsidR="008D7B8A" w:rsidRPr="00A17B7B">
        <w:rPr>
          <w:rFonts w:asciiTheme="minorHAnsi" w:hAnsiTheme="minorHAnsi" w:cstheme="minorHAnsi"/>
          <w:color w:val="000000"/>
        </w:rPr>
        <w:t>χωρίς μέτρα στο σχεδιασμό</w:t>
      </w:r>
      <w:r w:rsidR="00321C5F">
        <w:rPr>
          <w:rFonts w:asciiTheme="minorHAnsi" w:hAnsiTheme="minorHAnsi" w:cstheme="minorHAnsi"/>
          <w:color w:val="000000"/>
        </w:rPr>
        <w:t xml:space="preserve"> και</w:t>
      </w:r>
      <w:r w:rsidR="008D7B8A" w:rsidRPr="00A17B7B">
        <w:rPr>
          <w:rFonts w:asciiTheme="minorHAnsi" w:hAnsiTheme="minorHAnsi" w:cstheme="minorHAnsi"/>
          <w:color w:val="000000"/>
        </w:rPr>
        <w:t xml:space="preserve"> με </w:t>
      </w:r>
      <w:r w:rsidR="003B6B99" w:rsidRPr="003B6B99">
        <w:rPr>
          <w:rFonts w:asciiTheme="minorHAnsi" w:hAnsiTheme="minorHAnsi" w:cstheme="minorHAnsi"/>
          <w:b/>
          <w:color w:val="000000"/>
        </w:rPr>
        <w:t>ΜΗ</w:t>
      </w:r>
      <w:r w:rsidR="00321C5F" w:rsidRPr="003B6B99">
        <w:rPr>
          <w:rFonts w:asciiTheme="minorHAnsi" w:hAnsiTheme="minorHAnsi" w:cstheme="minorHAnsi"/>
          <w:b/>
          <w:color w:val="000000"/>
        </w:rPr>
        <w:t xml:space="preserve"> </w:t>
      </w:r>
      <w:r w:rsidR="008D7B8A" w:rsidRPr="003B6B99">
        <w:rPr>
          <w:rFonts w:asciiTheme="minorHAnsi" w:hAnsiTheme="minorHAnsi" w:cstheme="minorHAnsi"/>
          <w:b/>
          <w:color w:val="000000"/>
        </w:rPr>
        <w:t>επαρκή Μέσα Ατομικής Προστασίας</w:t>
      </w:r>
      <w:r w:rsidR="008D7B8A" w:rsidRPr="00A17B7B">
        <w:rPr>
          <w:rFonts w:asciiTheme="minorHAnsi" w:hAnsiTheme="minorHAnsi" w:cstheme="minorHAnsi"/>
          <w:color w:val="000000"/>
        </w:rPr>
        <w:t xml:space="preserve"> για την αντιμετώπιση της επιδημίας των κατοίκων της κάθε περιοχής.</w:t>
      </w:r>
      <w:r w:rsidRPr="00A17B7B">
        <w:rPr>
          <w:rFonts w:asciiTheme="minorHAnsi" w:hAnsiTheme="minorHAnsi" w:cstheme="minorHAnsi"/>
          <w:color w:val="000000"/>
        </w:rPr>
        <w:t xml:space="preserve"> </w:t>
      </w:r>
    </w:p>
    <w:p w:rsidR="00E14191" w:rsidRPr="00A17B7B" w:rsidRDefault="00540C21" w:rsidP="00A17B7B">
      <w:pPr>
        <w:pStyle w:val="Web"/>
        <w:spacing w:before="0" w:beforeAutospacing="0" w:after="80" w:afterAutospacing="0"/>
        <w:ind w:firstLine="284"/>
        <w:jc w:val="both"/>
        <w:rPr>
          <w:rFonts w:asciiTheme="minorHAnsi" w:hAnsiTheme="minorHAnsi" w:cstheme="minorHAnsi"/>
          <w:b/>
        </w:rPr>
      </w:pPr>
      <w:r w:rsidRPr="00A17B7B">
        <w:rPr>
          <w:rFonts w:asciiTheme="minorHAnsi" w:hAnsiTheme="minorHAnsi" w:cstheme="minorHAnsi"/>
          <w:shd w:val="clear" w:color="auto" w:fill="FFFFFF"/>
        </w:rPr>
        <w:t xml:space="preserve">   </w:t>
      </w:r>
      <w:r w:rsidRPr="00A17B7B">
        <w:rPr>
          <w:rFonts w:asciiTheme="minorHAnsi" w:hAnsiTheme="minorHAnsi" w:cstheme="minorHAnsi"/>
        </w:rPr>
        <w:t xml:space="preserve">Η επικίνδυνη κατάσταση επιτείνεται και από το γεγονός ότι, λόγω </w:t>
      </w:r>
      <w:r w:rsidR="00836BC5">
        <w:rPr>
          <w:rFonts w:asciiTheme="minorHAnsi" w:hAnsiTheme="minorHAnsi" w:cstheme="minorHAnsi"/>
        </w:rPr>
        <w:t>της έλλειψης</w:t>
      </w:r>
      <w:r w:rsidRPr="00A17B7B">
        <w:rPr>
          <w:rFonts w:asciiTheme="minorHAnsi" w:hAnsiTheme="minorHAnsi" w:cstheme="minorHAnsi"/>
        </w:rPr>
        <w:t xml:space="preserve"> μέτρων προστασίας, ήδη εκατοντάδες υγειονομικοί νοσούν από την επιδημία και δεν υπάρχει καμία δυνατότητα να αντικατασταθούν. </w:t>
      </w:r>
    </w:p>
    <w:p w:rsidR="005E456F" w:rsidRPr="00A17B7B" w:rsidRDefault="00540C21" w:rsidP="00A17B7B">
      <w:pPr>
        <w:spacing w:after="0" w:line="240" w:lineRule="auto"/>
        <w:ind w:firstLine="28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17B7B">
        <w:rPr>
          <w:rFonts w:cstheme="minorHAnsi"/>
          <w:sz w:val="24"/>
          <w:szCs w:val="24"/>
        </w:rPr>
        <w:t xml:space="preserve">Χαρακτηριστικό παράδειγμα </w:t>
      </w:r>
      <w:r w:rsidR="00836BC5">
        <w:rPr>
          <w:rFonts w:cstheme="minorHAnsi"/>
          <w:sz w:val="24"/>
          <w:szCs w:val="24"/>
        </w:rPr>
        <w:t xml:space="preserve">των </w:t>
      </w:r>
      <w:r w:rsidRPr="00A17B7B">
        <w:rPr>
          <w:rFonts w:cstheme="minorHAnsi"/>
          <w:sz w:val="24"/>
          <w:szCs w:val="24"/>
        </w:rPr>
        <w:t xml:space="preserve">ελλείψεων στο Νοσοκομείο της Χίου αποτελεί το γεγονός ότι </w:t>
      </w:r>
      <w:r w:rsidR="007773A1">
        <w:rPr>
          <w:rFonts w:cstheme="minorHAnsi"/>
          <w:sz w:val="24"/>
          <w:szCs w:val="24"/>
        </w:rPr>
        <w:t xml:space="preserve">σήμερα το ακτινολογικό υπολειτουργεί,  καθώς </w:t>
      </w:r>
      <w:r w:rsidR="007773A1" w:rsidRPr="00836BC5">
        <w:rPr>
          <w:rFonts w:cstheme="minorHAnsi"/>
          <w:b/>
          <w:sz w:val="24"/>
          <w:szCs w:val="24"/>
        </w:rPr>
        <w:t xml:space="preserve">οι 3 εναπομείναντες ιατροί του δεν επαρκούν για την </w:t>
      </w:r>
      <w:r w:rsidR="00CD0508" w:rsidRPr="00836BC5">
        <w:rPr>
          <w:rFonts w:cstheme="minorHAnsi"/>
          <w:b/>
          <w:sz w:val="24"/>
          <w:szCs w:val="24"/>
        </w:rPr>
        <w:t>κάλυψη</w:t>
      </w:r>
      <w:r w:rsidR="007773A1" w:rsidRPr="00836BC5">
        <w:rPr>
          <w:rFonts w:cstheme="minorHAnsi"/>
          <w:b/>
          <w:sz w:val="24"/>
          <w:szCs w:val="24"/>
        </w:rPr>
        <w:t xml:space="preserve"> των εφημεριών του τμήματος</w:t>
      </w:r>
      <w:r w:rsidR="00836BC5">
        <w:rPr>
          <w:rFonts w:cstheme="minorHAnsi"/>
          <w:sz w:val="24"/>
          <w:szCs w:val="24"/>
        </w:rPr>
        <w:t xml:space="preserve">. </w:t>
      </w:r>
      <w:r w:rsidR="007773A1">
        <w:rPr>
          <w:rFonts w:cstheme="minorHAnsi"/>
          <w:sz w:val="24"/>
          <w:szCs w:val="24"/>
        </w:rPr>
        <w:t xml:space="preserve"> </w:t>
      </w:r>
      <w:r w:rsidR="00836BC5">
        <w:rPr>
          <w:rFonts w:cstheme="minorHAnsi"/>
          <w:b/>
          <w:sz w:val="24"/>
          <w:szCs w:val="24"/>
        </w:rPr>
        <w:t xml:space="preserve">Παράλληλα </w:t>
      </w:r>
      <w:r w:rsidR="007773A1" w:rsidRPr="00836BC5">
        <w:rPr>
          <w:rFonts w:cstheme="minorHAnsi"/>
          <w:b/>
          <w:sz w:val="24"/>
          <w:szCs w:val="24"/>
        </w:rPr>
        <w:t xml:space="preserve"> η ΜΕΘ στην οποία θα μπορούσαν να αναπτυχθού</w:t>
      </w:r>
      <w:r w:rsidR="00CD0508" w:rsidRPr="00836BC5">
        <w:rPr>
          <w:rFonts w:cstheme="minorHAnsi"/>
          <w:b/>
          <w:sz w:val="24"/>
          <w:szCs w:val="24"/>
        </w:rPr>
        <w:t>ν</w:t>
      </w:r>
      <w:r w:rsidR="007773A1" w:rsidRPr="00836BC5">
        <w:rPr>
          <w:rFonts w:cstheme="minorHAnsi"/>
          <w:b/>
          <w:sz w:val="24"/>
          <w:szCs w:val="24"/>
        </w:rPr>
        <w:t xml:space="preserve"> ως και 6 κ</w:t>
      </w:r>
      <w:r w:rsidR="00CD0508" w:rsidRPr="00836BC5">
        <w:rPr>
          <w:rFonts w:cstheme="minorHAnsi"/>
          <w:b/>
          <w:sz w:val="24"/>
          <w:szCs w:val="24"/>
        </w:rPr>
        <w:t>λ</w:t>
      </w:r>
      <w:r w:rsidR="007773A1" w:rsidRPr="00836BC5">
        <w:rPr>
          <w:rFonts w:cstheme="minorHAnsi"/>
          <w:b/>
          <w:sz w:val="24"/>
          <w:szCs w:val="24"/>
        </w:rPr>
        <w:t>ίνες αυτή τη στιγμή</w:t>
      </w:r>
      <w:r w:rsidR="00836BC5" w:rsidRPr="00836BC5">
        <w:rPr>
          <w:rFonts w:cstheme="minorHAnsi"/>
          <w:b/>
          <w:sz w:val="24"/>
          <w:szCs w:val="24"/>
        </w:rPr>
        <w:t xml:space="preserve"> λειτουργούν μόλις 3</w:t>
      </w:r>
      <w:r w:rsidR="007773A1" w:rsidRPr="00836BC5">
        <w:rPr>
          <w:rFonts w:cstheme="minorHAnsi"/>
          <w:b/>
          <w:sz w:val="24"/>
          <w:szCs w:val="24"/>
        </w:rPr>
        <w:t xml:space="preserve">  </w:t>
      </w:r>
      <w:r w:rsidR="00836BC5" w:rsidRPr="00836BC5">
        <w:rPr>
          <w:rFonts w:cstheme="minorHAnsi"/>
          <w:b/>
          <w:sz w:val="24"/>
          <w:szCs w:val="24"/>
        </w:rPr>
        <w:t>λόγω ελλείψεων κυρίως σε ιατρονοσηλευτικό προσωπικό.</w:t>
      </w:r>
      <w:r w:rsidR="00836BC5" w:rsidRPr="00A17B7B">
        <w:rPr>
          <w:rFonts w:cstheme="minorHAnsi"/>
          <w:sz w:val="24"/>
          <w:szCs w:val="24"/>
        </w:rPr>
        <w:t xml:space="preserve"> </w:t>
      </w:r>
      <w:r w:rsidR="007773A1">
        <w:rPr>
          <w:rFonts w:cstheme="minorHAnsi"/>
          <w:sz w:val="24"/>
          <w:szCs w:val="24"/>
        </w:rPr>
        <w:t xml:space="preserve">  </w:t>
      </w:r>
      <w:r w:rsidR="00836BC5">
        <w:rPr>
          <w:rFonts w:cstheme="minorHAnsi"/>
          <w:sz w:val="24"/>
          <w:szCs w:val="24"/>
        </w:rPr>
        <w:t>Τ</w:t>
      </w:r>
      <w:r w:rsidR="005E456F" w:rsidRPr="00A17B7B">
        <w:rPr>
          <w:rFonts w:cstheme="minorHAnsi"/>
          <w:sz w:val="24"/>
          <w:szCs w:val="24"/>
        </w:rPr>
        <w:t>α μέτρα προστασίας για τους εργαζό</w:t>
      </w:r>
      <w:r w:rsidR="00894602" w:rsidRPr="00A17B7B">
        <w:rPr>
          <w:rFonts w:cstheme="minorHAnsi"/>
          <w:sz w:val="24"/>
          <w:szCs w:val="24"/>
        </w:rPr>
        <w:t>μενου</w:t>
      </w:r>
      <w:r w:rsidR="00836BC5">
        <w:rPr>
          <w:rFonts w:cstheme="minorHAnsi"/>
          <w:sz w:val="24"/>
          <w:szCs w:val="24"/>
        </w:rPr>
        <w:t xml:space="preserve">ς παρέχονται με το σταγονόμετρο και </w:t>
      </w:r>
      <w:r w:rsidR="005E456F" w:rsidRPr="00A17B7B">
        <w:rPr>
          <w:rFonts w:cstheme="minorHAnsi"/>
          <w:sz w:val="24"/>
          <w:szCs w:val="24"/>
        </w:rPr>
        <w:t xml:space="preserve">έχουν εξαντληθεί  τα όποια αποθέματα υπήρχαν ακόμα και από δωρεές. </w:t>
      </w:r>
    </w:p>
    <w:p w:rsidR="00A17B7B" w:rsidRPr="00A17B7B" w:rsidRDefault="008D7B8A" w:rsidP="00A17B7B">
      <w:pPr>
        <w:spacing w:after="80" w:line="240" w:lineRule="auto"/>
        <w:ind w:firstLine="284"/>
        <w:jc w:val="both"/>
        <w:rPr>
          <w:rFonts w:cstheme="minorHAnsi"/>
          <w:sz w:val="24"/>
          <w:szCs w:val="24"/>
        </w:rPr>
      </w:pPr>
      <w:r w:rsidRPr="00A17B7B">
        <w:rPr>
          <w:rFonts w:cstheme="minorHAnsi"/>
          <w:sz w:val="24"/>
          <w:szCs w:val="24"/>
        </w:rPr>
        <w:t>Ταυτόχρονα με την ομολογία των τεράστιων ελλείψεων, η πρόσφατη κυβερνητική τροπολογία (που περιλαμβάνει την πρόσληψη ειδικευμένων γιατρών, οι οποίοι δεν είχαν κριθεί διοριστέοι, ακόμα και σε μη προκηρυχθείσες θέσεις) αποδεικνύει αυτό που επίμονα ζητούσε η ΟΕΝΓΕ και το Σωματείο μας και αρνιόταν μέχρι σήμερα η κυβέρνηση. Ότι, δηλαδή, υπάρχει η δυνατότητα και η επιτακτική ανάγκη για άμεση πρόσληψη υγειονομικού προσωπικού, με επείγουσες διαδικασίες, καθώς και για μονιμοποίηση όλων των εργαζομένων με ελαστικές εργασιακές σχέσεις.</w:t>
      </w:r>
    </w:p>
    <w:p w:rsidR="00540C21" w:rsidRPr="00A17B7B" w:rsidRDefault="00540C21" w:rsidP="00A17B7B">
      <w:pPr>
        <w:spacing w:after="80" w:line="240" w:lineRule="auto"/>
        <w:ind w:firstLine="284"/>
        <w:jc w:val="both"/>
        <w:rPr>
          <w:rFonts w:cstheme="minorHAnsi"/>
          <w:sz w:val="24"/>
          <w:szCs w:val="24"/>
        </w:rPr>
      </w:pPr>
      <w:r w:rsidRPr="00A17B7B">
        <w:rPr>
          <w:rFonts w:cstheme="minorHAnsi"/>
          <w:b/>
          <w:sz w:val="24"/>
          <w:szCs w:val="24"/>
        </w:rPr>
        <w:t xml:space="preserve">Για την άμεση ουσιαστική ενίσχυση των δημόσιων μονάδων υγείας και την ΠΦΥ </w:t>
      </w:r>
      <w:r w:rsidRPr="00A17B7B">
        <w:rPr>
          <w:rFonts w:cstheme="minorHAnsi"/>
          <w:sz w:val="24"/>
          <w:szCs w:val="24"/>
        </w:rPr>
        <w:t xml:space="preserve">ώστε να μην καταρρεύσουν ή μετατραπούν σε νοσοκομεία μιας νόσου, και να μπορέσουν να ανταποκριθούν στις αυξημένες ανάγκες, </w:t>
      </w:r>
      <w:r w:rsidRPr="00A17B7B">
        <w:rPr>
          <w:rFonts w:cstheme="minorHAnsi"/>
          <w:b/>
          <w:sz w:val="24"/>
          <w:szCs w:val="24"/>
        </w:rPr>
        <w:t>χρειάζεται να προχωρήσετε σε κατεπείγουσα νομοθετική ρύθμιση, που να περιλαμβάνει:</w:t>
      </w:r>
    </w:p>
    <w:p w:rsidR="009576DD" w:rsidRPr="00A17B7B" w:rsidRDefault="005E456F" w:rsidP="00A17B7B">
      <w:pPr>
        <w:pStyle w:val="Web"/>
        <w:shd w:val="clear" w:color="auto" w:fill="FFFFFF"/>
        <w:spacing w:before="0" w:beforeAutospacing="0" w:after="20" w:afterAutospacing="0"/>
        <w:ind w:left="284" w:hanging="284"/>
        <w:jc w:val="both"/>
        <w:rPr>
          <w:rFonts w:asciiTheme="minorHAnsi" w:hAnsiTheme="minorHAnsi" w:cstheme="minorHAnsi"/>
        </w:rPr>
      </w:pPr>
      <w:r w:rsidRPr="00A17B7B">
        <w:rPr>
          <w:rFonts w:ascii="Arial" w:hAnsi="Arial" w:cstheme="minorHAnsi"/>
        </w:rPr>
        <w:t>►</w:t>
      </w:r>
      <w:r w:rsidR="00D50582" w:rsidRPr="00A17B7B">
        <w:rPr>
          <w:rFonts w:asciiTheme="minorHAnsi" w:hAnsiTheme="minorHAnsi" w:cstheme="minorHAnsi"/>
        </w:rPr>
        <w:t xml:space="preserve"> Τ</w:t>
      </w:r>
      <w:r w:rsidRPr="00A17B7B">
        <w:rPr>
          <w:rFonts w:asciiTheme="minorHAnsi" w:hAnsiTheme="minorHAnsi" w:cstheme="minorHAnsi"/>
        </w:rPr>
        <w:t>ην άμεση πρόσληψη μόνιμου προσωπικού, με επείγουσες διαδικασίες, να αξιοποιηθούν οι καταστάσεις συμμετεχόντων στην προκήρυξη 2Κ και στις καταστάσεις για επικουρικό προσωπικό.</w:t>
      </w:r>
      <w:r w:rsidR="009576DD" w:rsidRPr="00A17B7B">
        <w:rPr>
          <w:rFonts w:asciiTheme="minorHAnsi" w:hAnsiTheme="minorHAnsi" w:cstheme="minorHAnsi"/>
        </w:rPr>
        <w:t xml:space="preserve"> </w:t>
      </w:r>
    </w:p>
    <w:p w:rsidR="005E456F" w:rsidRPr="00A17B7B" w:rsidRDefault="005E456F" w:rsidP="00A17B7B">
      <w:pPr>
        <w:spacing w:after="20" w:line="240" w:lineRule="auto"/>
        <w:jc w:val="both"/>
        <w:rPr>
          <w:rFonts w:eastAsia="Times New Roman" w:cstheme="minorHAnsi"/>
          <w:sz w:val="24"/>
          <w:szCs w:val="24"/>
        </w:rPr>
      </w:pPr>
      <w:r w:rsidRPr="00A17B7B">
        <w:rPr>
          <w:rFonts w:ascii="Arial" w:eastAsia="Times New Roman" w:hAnsi="Arial" w:cstheme="minorHAnsi"/>
          <w:sz w:val="24"/>
          <w:szCs w:val="24"/>
        </w:rPr>
        <w:t>►</w:t>
      </w:r>
      <w:r w:rsidR="00D50582" w:rsidRPr="00A17B7B">
        <w:rPr>
          <w:rFonts w:eastAsia="Times New Roman" w:cstheme="minorHAnsi"/>
          <w:sz w:val="24"/>
          <w:szCs w:val="24"/>
        </w:rPr>
        <w:t xml:space="preserve"> Ν</w:t>
      </w:r>
      <w:r w:rsidRPr="00A17B7B">
        <w:rPr>
          <w:rFonts w:eastAsia="Times New Roman" w:cstheme="minorHAnsi"/>
          <w:sz w:val="24"/>
          <w:szCs w:val="24"/>
        </w:rPr>
        <w:t>α μονιμοποιηθούν όλοι οι εργαζόμενοι με ελαστικές εργασιακές σχέσεις.</w:t>
      </w:r>
    </w:p>
    <w:p w:rsidR="005E456F" w:rsidRPr="00A17B7B" w:rsidRDefault="005E456F" w:rsidP="00A17B7B">
      <w:pPr>
        <w:pStyle w:val="Web"/>
        <w:shd w:val="clear" w:color="auto" w:fill="FFFFFF"/>
        <w:spacing w:before="0" w:beforeAutospacing="0" w:after="20" w:afterAutospacing="0"/>
        <w:ind w:left="284" w:hanging="284"/>
        <w:jc w:val="both"/>
        <w:rPr>
          <w:rFonts w:asciiTheme="minorHAnsi" w:hAnsiTheme="minorHAnsi" w:cstheme="minorHAnsi"/>
        </w:rPr>
      </w:pPr>
      <w:r w:rsidRPr="00A17B7B">
        <w:rPr>
          <w:rFonts w:ascii="Arial" w:hAnsi="Arial" w:cstheme="minorHAnsi"/>
        </w:rPr>
        <w:t>►</w:t>
      </w:r>
      <w:r w:rsidR="00D50582" w:rsidRPr="00A17B7B">
        <w:rPr>
          <w:rFonts w:asciiTheme="minorHAnsi" w:hAnsiTheme="minorHAnsi" w:cstheme="minorHAnsi"/>
        </w:rPr>
        <w:t xml:space="preserve"> Ν</w:t>
      </w:r>
      <w:r w:rsidRPr="00A17B7B">
        <w:rPr>
          <w:rFonts w:asciiTheme="minorHAnsi" w:hAnsiTheme="minorHAnsi" w:cstheme="minorHAnsi"/>
        </w:rPr>
        <w:t xml:space="preserve">α στελεχωθούν όλες οι δημόσιες μονάδες υγείας, </w:t>
      </w:r>
      <w:r w:rsidR="00D50582" w:rsidRPr="00A17B7B">
        <w:rPr>
          <w:rFonts w:asciiTheme="minorHAnsi" w:hAnsiTheme="minorHAnsi" w:cstheme="minorHAnsi"/>
        </w:rPr>
        <w:t xml:space="preserve">η ΠΦΥ, και το ΕΚΑΒ. </w:t>
      </w:r>
    </w:p>
    <w:p w:rsidR="00D50582" w:rsidRPr="00A17B7B" w:rsidRDefault="005E456F" w:rsidP="00A17B7B">
      <w:pPr>
        <w:suppressAutoHyphens/>
        <w:spacing w:line="240" w:lineRule="auto"/>
        <w:jc w:val="both"/>
        <w:rPr>
          <w:rFonts w:cstheme="minorHAnsi"/>
          <w:b/>
          <w:sz w:val="24"/>
          <w:szCs w:val="24"/>
        </w:rPr>
      </w:pPr>
      <w:r w:rsidRPr="00A17B7B">
        <w:rPr>
          <w:rFonts w:ascii="Arial" w:eastAsia="Times New Roman" w:hAnsi="Arial" w:cstheme="minorHAnsi"/>
          <w:sz w:val="24"/>
          <w:szCs w:val="24"/>
        </w:rPr>
        <w:t>►</w:t>
      </w:r>
      <w:r w:rsidR="00D50582" w:rsidRPr="00A17B7B">
        <w:rPr>
          <w:rFonts w:eastAsia="Times New Roman" w:cstheme="minorHAnsi"/>
          <w:sz w:val="24"/>
          <w:szCs w:val="24"/>
        </w:rPr>
        <w:t xml:space="preserve"> </w:t>
      </w:r>
      <w:r w:rsidR="00D50582" w:rsidRPr="00A17B7B">
        <w:rPr>
          <w:rFonts w:cstheme="minorHAnsi"/>
          <w:b/>
          <w:sz w:val="24"/>
          <w:szCs w:val="24"/>
        </w:rPr>
        <w:t>Να εξασφαλισθούν</w:t>
      </w:r>
      <w:r w:rsidR="00D50582" w:rsidRPr="00A17B7B">
        <w:rPr>
          <w:rFonts w:cstheme="minorHAnsi"/>
          <w:sz w:val="24"/>
          <w:szCs w:val="24"/>
        </w:rPr>
        <w:t xml:space="preserve"> τα κατάλληλα ατομικά μέσα προστασίας για τους εργαζόμε</w:t>
      </w:r>
      <w:r w:rsidR="005A6409" w:rsidRPr="00A17B7B">
        <w:rPr>
          <w:rFonts w:cstheme="minorHAnsi"/>
          <w:sz w:val="24"/>
          <w:szCs w:val="24"/>
        </w:rPr>
        <w:t xml:space="preserve">νους στις δημόσιες </w:t>
      </w:r>
      <w:r w:rsidR="00D50582" w:rsidRPr="00A17B7B">
        <w:rPr>
          <w:rFonts w:cstheme="minorHAnsi"/>
          <w:sz w:val="24"/>
          <w:szCs w:val="24"/>
        </w:rPr>
        <w:t xml:space="preserve"> μονάδες υγείας και να παρθούν πρόσθετα συλλογικά οργανωτικά μέτρα για την προστασία της υγείας τους </w:t>
      </w:r>
      <w:r w:rsidR="00D50582" w:rsidRPr="00A17B7B">
        <w:rPr>
          <w:rFonts w:ascii="Arial" w:eastAsia="Times New Roman" w:hAnsi="Arial" w:cstheme="minorHAnsi"/>
          <w:sz w:val="24"/>
          <w:szCs w:val="24"/>
        </w:rPr>
        <w:t>►</w:t>
      </w:r>
      <w:r w:rsidR="00D50582" w:rsidRPr="00A17B7B">
        <w:rPr>
          <w:rFonts w:cstheme="minorHAnsi"/>
          <w:sz w:val="24"/>
          <w:szCs w:val="24"/>
        </w:rPr>
        <w:t xml:space="preserve"> </w:t>
      </w:r>
      <w:r w:rsidR="00D50582" w:rsidRPr="00A17B7B">
        <w:rPr>
          <w:rFonts w:cstheme="minorHAnsi"/>
          <w:b/>
          <w:sz w:val="24"/>
          <w:szCs w:val="24"/>
        </w:rPr>
        <w:t>Να αναπτυχθούν περισσότερα δημόσια εργαστήρια</w:t>
      </w:r>
      <w:r w:rsidR="00D50582" w:rsidRPr="00A17B7B">
        <w:rPr>
          <w:rFonts w:cstheme="minorHAnsi"/>
          <w:sz w:val="24"/>
          <w:szCs w:val="24"/>
        </w:rPr>
        <w:t xml:space="preserve"> για  διενέργεια  εξετάσεων  </w:t>
      </w:r>
      <w:r w:rsidR="00D50582" w:rsidRPr="00A17B7B">
        <w:rPr>
          <w:rFonts w:cstheme="minorHAnsi"/>
          <w:sz w:val="24"/>
          <w:szCs w:val="24"/>
          <w:lang w:val="en-US"/>
        </w:rPr>
        <w:t>SARS</w:t>
      </w:r>
      <w:r w:rsidR="00D50582" w:rsidRPr="00A17B7B">
        <w:rPr>
          <w:rFonts w:cstheme="minorHAnsi"/>
          <w:sz w:val="24"/>
          <w:szCs w:val="24"/>
        </w:rPr>
        <w:t>-</w:t>
      </w:r>
      <w:r w:rsidR="00D50582" w:rsidRPr="00A17B7B">
        <w:rPr>
          <w:rFonts w:cstheme="minorHAnsi"/>
          <w:sz w:val="24"/>
          <w:szCs w:val="24"/>
          <w:lang w:val="en-US"/>
        </w:rPr>
        <w:t>COV</w:t>
      </w:r>
      <w:r w:rsidR="00D50582" w:rsidRPr="00A17B7B">
        <w:rPr>
          <w:rFonts w:cstheme="minorHAnsi"/>
          <w:sz w:val="24"/>
          <w:szCs w:val="24"/>
        </w:rPr>
        <w:t xml:space="preserve">-2. </w:t>
      </w:r>
    </w:p>
    <w:p w:rsidR="00540C21" w:rsidRPr="00A17B7B" w:rsidRDefault="00540C21" w:rsidP="00A17B7B">
      <w:pPr>
        <w:spacing w:after="0" w:line="240" w:lineRule="auto"/>
        <w:ind w:firstLine="284"/>
        <w:jc w:val="both"/>
        <w:rPr>
          <w:rFonts w:cstheme="minorHAnsi"/>
          <w:b/>
          <w:sz w:val="24"/>
          <w:szCs w:val="24"/>
        </w:rPr>
      </w:pPr>
      <w:r w:rsidRPr="00A17B7B">
        <w:rPr>
          <w:rFonts w:cstheme="minorHAnsi"/>
          <w:sz w:val="24"/>
          <w:szCs w:val="24"/>
        </w:rPr>
        <w:t xml:space="preserve">Στο πλαίσιο αυτό και με αφορμή την  </w:t>
      </w:r>
      <w:r w:rsidRPr="00A17B7B">
        <w:rPr>
          <w:rFonts w:cstheme="minorHAnsi"/>
          <w:b/>
          <w:sz w:val="24"/>
          <w:szCs w:val="24"/>
        </w:rPr>
        <w:t xml:space="preserve">Πανελλαδική Μέρα Δράσης για την Υγεία, σας προσκαλούμε την Πέμπτη 12 Νοέμβρη και ώρα 10.30πμ να συμμετέχετε  στην από κοινού με το σωματείο </w:t>
      </w:r>
      <w:r w:rsidR="00E17130">
        <w:rPr>
          <w:rFonts w:cstheme="minorHAnsi"/>
          <w:b/>
          <w:sz w:val="24"/>
          <w:szCs w:val="24"/>
        </w:rPr>
        <w:t>μας, συνέντευξη τύπου</w:t>
      </w:r>
      <w:r w:rsidRPr="00A17B7B">
        <w:rPr>
          <w:rFonts w:cstheme="minorHAnsi"/>
          <w:b/>
          <w:sz w:val="24"/>
          <w:szCs w:val="24"/>
        </w:rPr>
        <w:t xml:space="preserve"> στην κε</w:t>
      </w:r>
      <w:r w:rsidR="00E51D6E">
        <w:rPr>
          <w:rFonts w:cstheme="minorHAnsi"/>
          <w:b/>
          <w:sz w:val="24"/>
          <w:szCs w:val="24"/>
        </w:rPr>
        <w:t>ντρική πύλη του Νοσοκομείου μας.</w:t>
      </w:r>
    </w:p>
    <w:p w:rsidR="008B58D3" w:rsidRPr="00321C5F" w:rsidRDefault="00321C5F" w:rsidP="00321C5F">
      <w:pPr>
        <w:spacing w:after="0" w:line="240" w:lineRule="auto"/>
        <w:jc w:val="center"/>
        <w:rPr>
          <w:rFonts w:cstheme="minorHAnsi"/>
          <w:b/>
        </w:rPr>
      </w:pPr>
      <w:r w:rsidRPr="00321C5F">
        <w:rPr>
          <w:rFonts w:cstheme="minorHAnsi"/>
          <w:b/>
        </w:rPr>
        <w:t>Για το ΔΣ</w:t>
      </w:r>
    </w:p>
    <w:p w:rsidR="008F468E" w:rsidRPr="00321C5F" w:rsidRDefault="00B02A29" w:rsidP="005E5D19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321C5F">
        <w:rPr>
          <w:rFonts w:cstheme="minorHAnsi"/>
          <w:b/>
        </w:rPr>
        <w:t xml:space="preserve">Ο Πρόεδρος        </w:t>
      </w:r>
      <w:r w:rsidR="009E20DE" w:rsidRPr="00321C5F">
        <w:rPr>
          <w:rFonts w:cstheme="minorHAnsi"/>
          <w:b/>
        </w:rPr>
        <w:t xml:space="preserve">                                                                </w:t>
      </w:r>
      <w:r w:rsidRPr="00321C5F">
        <w:rPr>
          <w:rFonts w:cstheme="minorHAnsi"/>
          <w:b/>
        </w:rPr>
        <w:t xml:space="preserve">                            Η Γραμματέας</w:t>
      </w:r>
    </w:p>
    <w:p w:rsidR="00B02A29" w:rsidRPr="00321C5F" w:rsidRDefault="00B02A29" w:rsidP="005E5D19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321C5F">
        <w:rPr>
          <w:rFonts w:cstheme="minorHAnsi"/>
          <w:b/>
        </w:rPr>
        <w:t xml:space="preserve">Λαμπαδοχυτός Γιάννης     </w:t>
      </w:r>
      <w:r w:rsidR="009E20DE" w:rsidRPr="00321C5F">
        <w:rPr>
          <w:rFonts w:cstheme="minorHAnsi"/>
          <w:b/>
        </w:rPr>
        <w:t xml:space="preserve">                                                                     </w:t>
      </w:r>
      <w:r w:rsidRPr="00321C5F">
        <w:rPr>
          <w:rFonts w:cstheme="minorHAnsi"/>
          <w:b/>
        </w:rPr>
        <w:t xml:space="preserve">      Κουβαρά Ολυμπία</w:t>
      </w:r>
    </w:p>
    <w:sectPr w:rsidR="00B02A29" w:rsidRPr="00321C5F" w:rsidSect="005A6409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454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7A" w:rsidRDefault="00E47C7A" w:rsidP="00F41889">
      <w:pPr>
        <w:spacing w:after="0" w:line="240" w:lineRule="auto"/>
      </w:pPr>
      <w:r>
        <w:separator/>
      </w:r>
    </w:p>
  </w:endnote>
  <w:endnote w:type="continuationSeparator" w:id="0">
    <w:p w:rsidR="00E47C7A" w:rsidRDefault="00E47C7A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5A6409" w:rsidRDefault="003B04FA" w:rsidP="003B04FA">
    <w:pPr>
      <w:pStyle w:val="a4"/>
      <w:tabs>
        <w:tab w:val="center" w:pos="5386"/>
        <w:tab w:val="left" w:pos="8903"/>
      </w:tabs>
      <w:rPr>
        <w:sz w:val="22"/>
        <w:szCs w:val="22"/>
      </w:rPr>
    </w:pPr>
    <w:r>
      <w:tab/>
    </w:r>
    <w:r w:rsidR="0047668F">
      <w:rPr>
        <w:noProof/>
        <w:sz w:val="22"/>
        <w:szCs w:val="22"/>
      </w:rPr>
      <w:pict>
        <v:line id="Line 5" o:spid="_x0000_s2052" style="position:absolute;z-index:251664384;visibility:visible;mso-wrap-distance-top:-1e-4mm;mso-wrap-distance-bottom:-1e-4mm;mso-position-horizontal-relative:text;mso-position-vertical-relative:text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 w:rsidRPr="005A6409">
      <w:rPr>
        <w:sz w:val="22"/>
        <w:szCs w:val="22"/>
      </w:rPr>
      <w:t>Έλενας Βενιζέλου 2, Χίος 82100, Τηλ. 22713-50100</w:t>
    </w:r>
    <w:r w:rsidRPr="005A6409">
      <w:rPr>
        <w:sz w:val="22"/>
        <w:szCs w:val="22"/>
      </w:rPr>
      <w:tab/>
    </w:r>
    <w:r w:rsidRPr="005A6409">
      <w:rPr>
        <w:sz w:val="22"/>
        <w:szCs w:val="22"/>
      </w:rPr>
      <w:tab/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7A" w:rsidRDefault="00E47C7A" w:rsidP="00F41889">
      <w:pPr>
        <w:spacing w:after="0" w:line="240" w:lineRule="auto"/>
      </w:pPr>
      <w:r>
        <w:separator/>
      </w:r>
    </w:p>
  </w:footnote>
  <w:footnote w:type="continuationSeparator" w:id="0">
    <w:p w:rsidR="00E47C7A" w:rsidRDefault="00E47C7A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F2285F" w:rsidRDefault="0047668F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47668F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66609761" r:id="rId2">
          <o:FieldCodes>\s</o:FieldCodes>
        </o:OLEObject>
      </w:pict>
    </w:r>
    <w:r w:rsidRPr="0047668F">
      <w:rPr>
        <w:noProof/>
        <w:sz w:val="20"/>
        <w:szCs w:val="20"/>
      </w:rPr>
      <w:pict>
        <v:line id="Line 4" o:spid="_x0000_s2054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r w:rsidR="003B0222" w:rsidRPr="00F2285F">
      <w:rPr>
        <w:b/>
        <w:bCs/>
        <w:spacing w:val="60"/>
        <w:sz w:val="20"/>
        <w:szCs w:val="20"/>
      </w:rPr>
      <w:t>Σ</w:t>
    </w:r>
    <w:r w:rsidR="003B0222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6F0BED" w:rsidRDefault="0047668F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22"/>
        <w:szCs w:val="22"/>
      </w:rPr>
    </w:pPr>
    <w:r w:rsidRPr="0047668F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66609762" r:id="rId2">
          <o:FieldCodes>\s</o:FieldCodes>
        </o:OLEObject>
      </w:pict>
    </w:r>
    <w:r w:rsidR="003B0222" w:rsidRPr="006F0BED">
      <w:rPr>
        <w:b/>
        <w:bCs/>
        <w:spacing w:val="180"/>
        <w:sz w:val="22"/>
        <w:szCs w:val="22"/>
      </w:rPr>
      <w:t>Σ.Ε.Σ.ΝΟ.Χ.</w:t>
    </w:r>
  </w:p>
  <w:p w:rsidR="003B0222" w:rsidRPr="006F0BED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6F0BED">
      <w:rPr>
        <w:b/>
        <w:bCs/>
        <w:smallCaps/>
        <w:noProof/>
        <w:sz w:val="22"/>
        <w:szCs w:val="22"/>
      </w:rPr>
      <w:t>Σωματειο Εργαζομενων Σκυλιτσειου Νοσοκομειου Χιου</w:t>
    </w:r>
  </w:p>
  <w:p w:rsidR="003B0222" w:rsidRPr="006F0BED" w:rsidRDefault="0047668F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47668F">
      <w:rPr>
        <w:noProof/>
        <w:sz w:val="22"/>
        <w:szCs w:val="22"/>
      </w:rPr>
      <w:pict>
        <v:line id="Line 2" o:spid="_x0000_s2053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Pr="006F0BED" w:rsidRDefault="003B0222">
    <w:pPr>
      <w:pStyle w:val="a3"/>
      <w:ind w:left="1440"/>
      <w:jc w:val="center"/>
      <w:rPr>
        <w:sz w:val="22"/>
        <w:szCs w:val="22"/>
      </w:rPr>
    </w:pPr>
    <w:r w:rsidRPr="006F0BED">
      <w:rPr>
        <w:b/>
        <w:bCs/>
        <w:smallCaps/>
        <w:spacing w:val="120"/>
        <w:sz w:val="22"/>
        <w:szCs w:val="22"/>
      </w:rPr>
      <w:t>ΜελοσΠ.Ο.Ε.ΔΗ.Ν.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19"/>
    <w:multiLevelType w:val="hybridMultilevel"/>
    <w:tmpl w:val="BF44494C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11C77"/>
    <w:multiLevelType w:val="hybridMultilevel"/>
    <w:tmpl w:val="66EE5918"/>
    <w:lvl w:ilvl="0" w:tplc="7CB49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55A28"/>
    <w:multiLevelType w:val="hybridMultilevel"/>
    <w:tmpl w:val="DA6AACC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D84C05"/>
    <w:multiLevelType w:val="hybridMultilevel"/>
    <w:tmpl w:val="EEDE798C"/>
    <w:lvl w:ilvl="0" w:tplc="166470A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61324"/>
    <w:multiLevelType w:val="hybridMultilevel"/>
    <w:tmpl w:val="10526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231ED"/>
    <w:multiLevelType w:val="hybridMultilevel"/>
    <w:tmpl w:val="82B614D4"/>
    <w:lvl w:ilvl="0" w:tplc="BD98021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70C87D38"/>
    <w:multiLevelType w:val="hybridMultilevel"/>
    <w:tmpl w:val="2BDE2B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225C4A"/>
    <w:multiLevelType w:val="hybridMultilevel"/>
    <w:tmpl w:val="57722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"/>
  </w:num>
  <w:num w:numId="8">
    <w:abstractNumId w:val="19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18"/>
  </w:num>
  <w:num w:numId="16">
    <w:abstractNumId w:val="0"/>
  </w:num>
  <w:num w:numId="17">
    <w:abstractNumId w:val="17"/>
  </w:num>
  <w:num w:numId="18">
    <w:abstractNumId w:val="20"/>
  </w:num>
  <w:num w:numId="19">
    <w:abstractNumId w:val="8"/>
  </w:num>
  <w:num w:numId="20">
    <w:abstractNumId w:val="22"/>
  </w:num>
  <w:num w:numId="21">
    <w:abstractNumId w:val="21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0278"/>
    <w:rsid w:val="000011D5"/>
    <w:rsid w:val="000012BA"/>
    <w:rsid w:val="00004F98"/>
    <w:rsid w:val="00007933"/>
    <w:rsid w:val="00012B5E"/>
    <w:rsid w:val="000165A1"/>
    <w:rsid w:val="00017B99"/>
    <w:rsid w:val="000200D7"/>
    <w:rsid w:val="00024275"/>
    <w:rsid w:val="00030A2A"/>
    <w:rsid w:val="00030C8E"/>
    <w:rsid w:val="000345A9"/>
    <w:rsid w:val="00050435"/>
    <w:rsid w:val="00054835"/>
    <w:rsid w:val="000577BD"/>
    <w:rsid w:val="00060D1D"/>
    <w:rsid w:val="00063692"/>
    <w:rsid w:val="0008022C"/>
    <w:rsid w:val="0008364E"/>
    <w:rsid w:val="000913E0"/>
    <w:rsid w:val="0009785B"/>
    <w:rsid w:val="000A6531"/>
    <w:rsid w:val="000B0CA4"/>
    <w:rsid w:val="000B5392"/>
    <w:rsid w:val="000D3102"/>
    <w:rsid w:val="000E0EC1"/>
    <w:rsid w:val="000E4D2D"/>
    <w:rsid w:val="000E63AD"/>
    <w:rsid w:val="000F2C1E"/>
    <w:rsid w:val="000F712F"/>
    <w:rsid w:val="001003EA"/>
    <w:rsid w:val="00100415"/>
    <w:rsid w:val="001069BC"/>
    <w:rsid w:val="00112597"/>
    <w:rsid w:val="00117C1F"/>
    <w:rsid w:val="00125A55"/>
    <w:rsid w:val="00126497"/>
    <w:rsid w:val="001351E3"/>
    <w:rsid w:val="00140F09"/>
    <w:rsid w:val="00151D3E"/>
    <w:rsid w:val="0015278F"/>
    <w:rsid w:val="00156EC2"/>
    <w:rsid w:val="00163DB9"/>
    <w:rsid w:val="0016543D"/>
    <w:rsid w:val="00170951"/>
    <w:rsid w:val="00172108"/>
    <w:rsid w:val="00172D91"/>
    <w:rsid w:val="001912D6"/>
    <w:rsid w:val="0019237B"/>
    <w:rsid w:val="00192498"/>
    <w:rsid w:val="00194695"/>
    <w:rsid w:val="001A0DC2"/>
    <w:rsid w:val="001A2FAB"/>
    <w:rsid w:val="001C7508"/>
    <w:rsid w:val="001C778D"/>
    <w:rsid w:val="001D1297"/>
    <w:rsid w:val="002059C5"/>
    <w:rsid w:val="00207BB6"/>
    <w:rsid w:val="00216381"/>
    <w:rsid w:val="00216F41"/>
    <w:rsid w:val="00231460"/>
    <w:rsid w:val="002353E6"/>
    <w:rsid w:val="00236260"/>
    <w:rsid w:val="00244CA9"/>
    <w:rsid w:val="00254405"/>
    <w:rsid w:val="00255DBE"/>
    <w:rsid w:val="00260A72"/>
    <w:rsid w:val="00261055"/>
    <w:rsid w:val="00266659"/>
    <w:rsid w:val="00267424"/>
    <w:rsid w:val="002678B3"/>
    <w:rsid w:val="00271010"/>
    <w:rsid w:val="002753B9"/>
    <w:rsid w:val="00277B3B"/>
    <w:rsid w:val="00277DC1"/>
    <w:rsid w:val="002840BD"/>
    <w:rsid w:val="00285894"/>
    <w:rsid w:val="0029313E"/>
    <w:rsid w:val="002A1E83"/>
    <w:rsid w:val="002A2C01"/>
    <w:rsid w:val="002A3F28"/>
    <w:rsid w:val="002A57F6"/>
    <w:rsid w:val="002C06D2"/>
    <w:rsid w:val="002C10CB"/>
    <w:rsid w:val="002C1636"/>
    <w:rsid w:val="002C4340"/>
    <w:rsid w:val="002C71DA"/>
    <w:rsid w:val="002D4696"/>
    <w:rsid w:val="002D64A1"/>
    <w:rsid w:val="002F1EBE"/>
    <w:rsid w:val="002F332E"/>
    <w:rsid w:val="002F599E"/>
    <w:rsid w:val="003000B3"/>
    <w:rsid w:val="003007C8"/>
    <w:rsid w:val="003030EA"/>
    <w:rsid w:val="003061AB"/>
    <w:rsid w:val="0031139F"/>
    <w:rsid w:val="00321C5F"/>
    <w:rsid w:val="00325517"/>
    <w:rsid w:val="003259D3"/>
    <w:rsid w:val="0033302E"/>
    <w:rsid w:val="003354CD"/>
    <w:rsid w:val="00345079"/>
    <w:rsid w:val="003467EB"/>
    <w:rsid w:val="00352E81"/>
    <w:rsid w:val="003556AD"/>
    <w:rsid w:val="0036378F"/>
    <w:rsid w:val="00384CF2"/>
    <w:rsid w:val="003A1377"/>
    <w:rsid w:val="003A29E9"/>
    <w:rsid w:val="003A4849"/>
    <w:rsid w:val="003A6859"/>
    <w:rsid w:val="003B0222"/>
    <w:rsid w:val="003B04FA"/>
    <w:rsid w:val="003B149F"/>
    <w:rsid w:val="003B6B99"/>
    <w:rsid w:val="003C19B9"/>
    <w:rsid w:val="003C5E69"/>
    <w:rsid w:val="003D26C7"/>
    <w:rsid w:val="003D31EE"/>
    <w:rsid w:val="003D39B9"/>
    <w:rsid w:val="003D4274"/>
    <w:rsid w:val="003D5133"/>
    <w:rsid w:val="003D64C1"/>
    <w:rsid w:val="003D7B81"/>
    <w:rsid w:val="003D7C4C"/>
    <w:rsid w:val="003E0897"/>
    <w:rsid w:val="003F4432"/>
    <w:rsid w:val="003F46E1"/>
    <w:rsid w:val="003F6393"/>
    <w:rsid w:val="003F653C"/>
    <w:rsid w:val="003F6B4C"/>
    <w:rsid w:val="003F7AE3"/>
    <w:rsid w:val="004044C8"/>
    <w:rsid w:val="0040633F"/>
    <w:rsid w:val="004109F9"/>
    <w:rsid w:val="00412AD5"/>
    <w:rsid w:val="00415B3C"/>
    <w:rsid w:val="00420279"/>
    <w:rsid w:val="0042659F"/>
    <w:rsid w:val="00426C63"/>
    <w:rsid w:val="004307D6"/>
    <w:rsid w:val="00432BAF"/>
    <w:rsid w:val="004359B3"/>
    <w:rsid w:val="0043618C"/>
    <w:rsid w:val="00450479"/>
    <w:rsid w:val="00450ECD"/>
    <w:rsid w:val="0045126A"/>
    <w:rsid w:val="004638EC"/>
    <w:rsid w:val="00463A88"/>
    <w:rsid w:val="00465E29"/>
    <w:rsid w:val="0047258E"/>
    <w:rsid w:val="0047668F"/>
    <w:rsid w:val="00482AEC"/>
    <w:rsid w:val="00485F69"/>
    <w:rsid w:val="00486D61"/>
    <w:rsid w:val="004927E9"/>
    <w:rsid w:val="00494320"/>
    <w:rsid w:val="004A423C"/>
    <w:rsid w:val="004A7474"/>
    <w:rsid w:val="004B42C4"/>
    <w:rsid w:val="004C3942"/>
    <w:rsid w:val="004C524A"/>
    <w:rsid w:val="004C59A8"/>
    <w:rsid w:val="004C5D15"/>
    <w:rsid w:val="004D09B3"/>
    <w:rsid w:val="004D2276"/>
    <w:rsid w:val="004D248C"/>
    <w:rsid w:val="004D30CF"/>
    <w:rsid w:val="004E2775"/>
    <w:rsid w:val="004E4E72"/>
    <w:rsid w:val="004F41C6"/>
    <w:rsid w:val="005042B3"/>
    <w:rsid w:val="005046C5"/>
    <w:rsid w:val="00506010"/>
    <w:rsid w:val="005113B3"/>
    <w:rsid w:val="00515AF0"/>
    <w:rsid w:val="00521CB8"/>
    <w:rsid w:val="00540C21"/>
    <w:rsid w:val="005454DD"/>
    <w:rsid w:val="00546F0D"/>
    <w:rsid w:val="00550197"/>
    <w:rsid w:val="0055145B"/>
    <w:rsid w:val="005563A8"/>
    <w:rsid w:val="005563C8"/>
    <w:rsid w:val="00562855"/>
    <w:rsid w:val="00567C13"/>
    <w:rsid w:val="005723D3"/>
    <w:rsid w:val="00584C2A"/>
    <w:rsid w:val="005850A6"/>
    <w:rsid w:val="0059188E"/>
    <w:rsid w:val="005A1C41"/>
    <w:rsid w:val="005A6409"/>
    <w:rsid w:val="005B1F4D"/>
    <w:rsid w:val="005C1830"/>
    <w:rsid w:val="005C6785"/>
    <w:rsid w:val="005D247F"/>
    <w:rsid w:val="005D5998"/>
    <w:rsid w:val="005E456F"/>
    <w:rsid w:val="005E5D19"/>
    <w:rsid w:val="005E794E"/>
    <w:rsid w:val="005E7BB2"/>
    <w:rsid w:val="005F1F6D"/>
    <w:rsid w:val="005F3E1C"/>
    <w:rsid w:val="00602772"/>
    <w:rsid w:val="006124EA"/>
    <w:rsid w:val="00613AB2"/>
    <w:rsid w:val="00615F6D"/>
    <w:rsid w:val="0061633E"/>
    <w:rsid w:val="00617C26"/>
    <w:rsid w:val="0062407D"/>
    <w:rsid w:val="00624A6A"/>
    <w:rsid w:val="0063646C"/>
    <w:rsid w:val="00637174"/>
    <w:rsid w:val="00637AFA"/>
    <w:rsid w:val="00640748"/>
    <w:rsid w:val="006409BE"/>
    <w:rsid w:val="006426F2"/>
    <w:rsid w:val="006556BC"/>
    <w:rsid w:val="00661E15"/>
    <w:rsid w:val="006766E8"/>
    <w:rsid w:val="00692BE9"/>
    <w:rsid w:val="006948ED"/>
    <w:rsid w:val="00695B4C"/>
    <w:rsid w:val="00695F20"/>
    <w:rsid w:val="006961AC"/>
    <w:rsid w:val="006969DB"/>
    <w:rsid w:val="006A28C8"/>
    <w:rsid w:val="006A297D"/>
    <w:rsid w:val="006A5CF0"/>
    <w:rsid w:val="006A5ED7"/>
    <w:rsid w:val="006B2CF4"/>
    <w:rsid w:val="006B3509"/>
    <w:rsid w:val="006C28AD"/>
    <w:rsid w:val="006C318B"/>
    <w:rsid w:val="006D51A3"/>
    <w:rsid w:val="006D60A7"/>
    <w:rsid w:val="006E0C91"/>
    <w:rsid w:val="006E693B"/>
    <w:rsid w:val="006F0BED"/>
    <w:rsid w:val="006F4749"/>
    <w:rsid w:val="006F6DE6"/>
    <w:rsid w:val="0070484E"/>
    <w:rsid w:val="00707892"/>
    <w:rsid w:val="00711669"/>
    <w:rsid w:val="00724CEC"/>
    <w:rsid w:val="007300B0"/>
    <w:rsid w:val="0075340C"/>
    <w:rsid w:val="0075781B"/>
    <w:rsid w:val="00762E9D"/>
    <w:rsid w:val="00763440"/>
    <w:rsid w:val="00766AD4"/>
    <w:rsid w:val="007728A8"/>
    <w:rsid w:val="007773A1"/>
    <w:rsid w:val="0078709F"/>
    <w:rsid w:val="00790F49"/>
    <w:rsid w:val="00791444"/>
    <w:rsid w:val="00791C8B"/>
    <w:rsid w:val="007A4251"/>
    <w:rsid w:val="007A58BB"/>
    <w:rsid w:val="007A759E"/>
    <w:rsid w:val="007B0711"/>
    <w:rsid w:val="007B1CF5"/>
    <w:rsid w:val="007C6224"/>
    <w:rsid w:val="007D2658"/>
    <w:rsid w:val="007D27F5"/>
    <w:rsid w:val="007D2D39"/>
    <w:rsid w:val="007E1CA9"/>
    <w:rsid w:val="007E5383"/>
    <w:rsid w:val="007F09F1"/>
    <w:rsid w:val="008040C4"/>
    <w:rsid w:val="008061A5"/>
    <w:rsid w:val="0081116D"/>
    <w:rsid w:val="0081311D"/>
    <w:rsid w:val="008147B4"/>
    <w:rsid w:val="00820717"/>
    <w:rsid w:val="00823C5B"/>
    <w:rsid w:val="00825639"/>
    <w:rsid w:val="00834A8F"/>
    <w:rsid w:val="008358E0"/>
    <w:rsid w:val="00836BC5"/>
    <w:rsid w:val="008370C8"/>
    <w:rsid w:val="00843A49"/>
    <w:rsid w:val="0085731F"/>
    <w:rsid w:val="008616B6"/>
    <w:rsid w:val="00872E03"/>
    <w:rsid w:val="00894467"/>
    <w:rsid w:val="00894602"/>
    <w:rsid w:val="00897771"/>
    <w:rsid w:val="008B365F"/>
    <w:rsid w:val="008B4100"/>
    <w:rsid w:val="008B58D3"/>
    <w:rsid w:val="008C4ED8"/>
    <w:rsid w:val="008C5B72"/>
    <w:rsid w:val="008C7A39"/>
    <w:rsid w:val="008C7B36"/>
    <w:rsid w:val="008D2FB8"/>
    <w:rsid w:val="008D647B"/>
    <w:rsid w:val="008D7B8A"/>
    <w:rsid w:val="008E34CA"/>
    <w:rsid w:val="008E59FA"/>
    <w:rsid w:val="008F2AA3"/>
    <w:rsid w:val="008F3780"/>
    <w:rsid w:val="008F468E"/>
    <w:rsid w:val="00902189"/>
    <w:rsid w:val="00902B27"/>
    <w:rsid w:val="00906339"/>
    <w:rsid w:val="00907FA3"/>
    <w:rsid w:val="00912C79"/>
    <w:rsid w:val="00916826"/>
    <w:rsid w:val="00922987"/>
    <w:rsid w:val="00925A8F"/>
    <w:rsid w:val="0093185D"/>
    <w:rsid w:val="00932CB2"/>
    <w:rsid w:val="009332CE"/>
    <w:rsid w:val="00934071"/>
    <w:rsid w:val="009548EE"/>
    <w:rsid w:val="009570B9"/>
    <w:rsid w:val="009576DD"/>
    <w:rsid w:val="009609B5"/>
    <w:rsid w:val="0096175B"/>
    <w:rsid w:val="00961D5E"/>
    <w:rsid w:val="00981D49"/>
    <w:rsid w:val="009933A6"/>
    <w:rsid w:val="00994B40"/>
    <w:rsid w:val="009A1802"/>
    <w:rsid w:val="009B00D7"/>
    <w:rsid w:val="009B28C9"/>
    <w:rsid w:val="009B57AD"/>
    <w:rsid w:val="009B7527"/>
    <w:rsid w:val="009C1E2C"/>
    <w:rsid w:val="009C4565"/>
    <w:rsid w:val="009C4CB7"/>
    <w:rsid w:val="009E20DE"/>
    <w:rsid w:val="009E4AAA"/>
    <w:rsid w:val="009E67AE"/>
    <w:rsid w:val="009F06B7"/>
    <w:rsid w:val="009F261B"/>
    <w:rsid w:val="00A1631A"/>
    <w:rsid w:val="00A173FC"/>
    <w:rsid w:val="00A17B7B"/>
    <w:rsid w:val="00A20405"/>
    <w:rsid w:val="00A25054"/>
    <w:rsid w:val="00A36D0F"/>
    <w:rsid w:val="00A40C3D"/>
    <w:rsid w:val="00A413E3"/>
    <w:rsid w:val="00A45DFC"/>
    <w:rsid w:val="00A51938"/>
    <w:rsid w:val="00A56E51"/>
    <w:rsid w:val="00A63FAB"/>
    <w:rsid w:val="00A6742B"/>
    <w:rsid w:val="00A7022C"/>
    <w:rsid w:val="00A71275"/>
    <w:rsid w:val="00A71BD3"/>
    <w:rsid w:val="00A81FC3"/>
    <w:rsid w:val="00A87819"/>
    <w:rsid w:val="00AA1EB6"/>
    <w:rsid w:val="00AB42CF"/>
    <w:rsid w:val="00AB4999"/>
    <w:rsid w:val="00AC13E3"/>
    <w:rsid w:val="00AC573E"/>
    <w:rsid w:val="00AD0DCA"/>
    <w:rsid w:val="00AD3639"/>
    <w:rsid w:val="00AD3F2F"/>
    <w:rsid w:val="00AD6D90"/>
    <w:rsid w:val="00AD6ECE"/>
    <w:rsid w:val="00AE4A4C"/>
    <w:rsid w:val="00AF5ADD"/>
    <w:rsid w:val="00B02A29"/>
    <w:rsid w:val="00B03885"/>
    <w:rsid w:val="00B101A2"/>
    <w:rsid w:val="00B1610B"/>
    <w:rsid w:val="00B16110"/>
    <w:rsid w:val="00B266D6"/>
    <w:rsid w:val="00B27226"/>
    <w:rsid w:val="00B27945"/>
    <w:rsid w:val="00B3034F"/>
    <w:rsid w:val="00B35490"/>
    <w:rsid w:val="00B47270"/>
    <w:rsid w:val="00B52D35"/>
    <w:rsid w:val="00B5366C"/>
    <w:rsid w:val="00B5564F"/>
    <w:rsid w:val="00B56B88"/>
    <w:rsid w:val="00B67B91"/>
    <w:rsid w:val="00B744E6"/>
    <w:rsid w:val="00B85DE3"/>
    <w:rsid w:val="00B85E10"/>
    <w:rsid w:val="00B870C0"/>
    <w:rsid w:val="00B916D8"/>
    <w:rsid w:val="00B9396D"/>
    <w:rsid w:val="00BA25B8"/>
    <w:rsid w:val="00BA7A98"/>
    <w:rsid w:val="00BB7302"/>
    <w:rsid w:val="00BC64B4"/>
    <w:rsid w:val="00BD0E3D"/>
    <w:rsid w:val="00BD43E5"/>
    <w:rsid w:val="00BD69C1"/>
    <w:rsid w:val="00BD6BCF"/>
    <w:rsid w:val="00BE1048"/>
    <w:rsid w:val="00BE29C4"/>
    <w:rsid w:val="00BE5EF3"/>
    <w:rsid w:val="00BF1A6A"/>
    <w:rsid w:val="00C01CEE"/>
    <w:rsid w:val="00C06907"/>
    <w:rsid w:val="00C20EAA"/>
    <w:rsid w:val="00C239B6"/>
    <w:rsid w:val="00C239E9"/>
    <w:rsid w:val="00C250C3"/>
    <w:rsid w:val="00C279C6"/>
    <w:rsid w:val="00C309F4"/>
    <w:rsid w:val="00C35927"/>
    <w:rsid w:val="00C35CFB"/>
    <w:rsid w:val="00C4329D"/>
    <w:rsid w:val="00C62D16"/>
    <w:rsid w:val="00C710AC"/>
    <w:rsid w:val="00C7287E"/>
    <w:rsid w:val="00C730A3"/>
    <w:rsid w:val="00C739BF"/>
    <w:rsid w:val="00C76111"/>
    <w:rsid w:val="00C813D2"/>
    <w:rsid w:val="00C824C6"/>
    <w:rsid w:val="00C84E78"/>
    <w:rsid w:val="00C858FA"/>
    <w:rsid w:val="00C87F43"/>
    <w:rsid w:val="00C9331C"/>
    <w:rsid w:val="00C9706F"/>
    <w:rsid w:val="00CA2E70"/>
    <w:rsid w:val="00CA3525"/>
    <w:rsid w:val="00CA3CB6"/>
    <w:rsid w:val="00CC5C30"/>
    <w:rsid w:val="00CD0508"/>
    <w:rsid w:val="00CD5B7D"/>
    <w:rsid w:val="00CD7A67"/>
    <w:rsid w:val="00CE628D"/>
    <w:rsid w:val="00CF0E32"/>
    <w:rsid w:val="00CF70A3"/>
    <w:rsid w:val="00D169BC"/>
    <w:rsid w:val="00D222A3"/>
    <w:rsid w:val="00D22FCA"/>
    <w:rsid w:val="00D26058"/>
    <w:rsid w:val="00D326BC"/>
    <w:rsid w:val="00D43F33"/>
    <w:rsid w:val="00D50582"/>
    <w:rsid w:val="00D57D80"/>
    <w:rsid w:val="00D63E07"/>
    <w:rsid w:val="00D65C2E"/>
    <w:rsid w:val="00D7347E"/>
    <w:rsid w:val="00D748DF"/>
    <w:rsid w:val="00D76FEA"/>
    <w:rsid w:val="00D80282"/>
    <w:rsid w:val="00D80D46"/>
    <w:rsid w:val="00D81793"/>
    <w:rsid w:val="00D82C64"/>
    <w:rsid w:val="00D86B5B"/>
    <w:rsid w:val="00D93A78"/>
    <w:rsid w:val="00DA12BD"/>
    <w:rsid w:val="00DB11BF"/>
    <w:rsid w:val="00DB1C15"/>
    <w:rsid w:val="00DC44DE"/>
    <w:rsid w:val="00DC50D0"/>
    <w:rsid w:val="00DC5DE5"/>
    <w:rsid w:val="00DD27AF"/>
    <w:rsid w:val="00DD309D"/>
    <w:rsid w:val="00DD3E3E"/>
    <w:rsid w:val="00DD69F4"/>
    <w:rsid w:val="00DE29EA"/>
    <w:rsid w:val="00DE3CB3"/>
    <w:rsid w:val="00DE4532"/>
    <w:rsid w:val="00E022A0"/>
    <w:rsid w:val="00E03367"/>
    <w:rsid w:val="00E040BC"/>
    <w:rsid w:val="00E0502A"/>
    <w:rsid w:val="00E07F8B"/>
    <w:rsid w:val="00E14191"/>
    <w:rsid w:val="00E17130"/>
    <w:rsid w:val="00E220F7"/>
    <w:rsid w:val="00E23F6F"/>
    <w:rsid w:val="00E27111"/>
    <w:rsid w:val="00E3477C"/>
    <w:rsid w:val="00E41735"/>
    <w:rsid w:val="00E43740"/>
    <w:rsid w:val="00E462E0"/>
    <w:rsid w:val="00E47C7A"/>
    <w:rsid w:val="00E51504"/>
    <w:rsid w:val="00E51D6E"/>
    <w:rsid w:val="00E51E53"/>
    <w:rsid w:val="00E5595E"/>
    <w:rsid w:val="00E5641F"/>
    <w:rsid w:val="00E572D3"/>
    <w:rsid w:val="00E775C0"/>
    <w:rsid w:val="00E834C7"/>
    <w:rsid w:val="00E9150F"/>
    <w:rsid w:val="00E948B0"/>
    <w:rsid w:val="00E97A58"/>
    <w:rsid w:val="00EA095E"/>
    <w:rsid w:val="00EA3B9B"/>
    <w:rsid w:val="00EA58A0"/>
    <w:rsid w:val="00EA605D"/>
    <w:rsid w:val="00EB0DFB"/>
    <w:rsid w:val="00EB6D98"/>
    <w:rsid w:val="00EC09D7"/>
    <w:rsid w:val="00EC0FBC"/>
    <w:rsid w:val="00EC64DC"/>
    <w:rsid w:val="00ED4B0D"/>
    <w:rsid w:val="00ED593F"/>
    <w:rsid w:val="00ED6D47"/>
    <w:rsid w:val="00EE0426"/>
    <w:rsid w:val="00EE0D02"/>
    <w:rsid w:val="00EF0C7F"/>
    <w:rsid w:val="00EF0D73"/>
    <w:rsid w:val="00EF4D99"/>
    <w:rsid w:val="00EF65B2"/>
    <w:rsid w:val="00F028CF"/>
    <w:rsid w:val="00F030CD"/>
    <w:rsid w:val="00F05626"/>
    <w:rsid w:val="00F10957"/>
    <w:rsid w:val="00F11307"/>
    <w:rsid w:val="00F2285F"/>
    <w:rsid w:val="00F33346"/>
    <w:rsid w:val="00F41419"/>
    <w:rsid w:val="00F41889"/>
    <w:rsid w:val="00F42088"/>
    <w:rsid w:val="00F56702"/>
    <w:rsid w:val="00F57B60"/>
    <w:rsid w:val="00F60EF7"/>
    <w:rsid w:val="00F62C51"/>
    <w:rsid w:val="00F703FD"/>
    <w:rsid w:val="00F7100C"/>
    <w:rsid w:val="00F83F0A"/>
    <w:rsid w:val="00F87E6F"/>
    <w:rsid w:val="00F93E98"/>
    <w:rsid w:val="00F95A98"/>
    <w:rsid w:val="00F96B84"/>
    <w:rsid w:val="00FA111A"/>
    <w:rsid w:val="00FA63C5"/>
    <w:rsid w:val="00FA69A3"/>
    <w:rsid w:val="00FB5413"/>
    <w:rsid w:val="00FB58C6"/>
    <w:rsid w:val="00FC087E"/>
    <w:rsid w:val="00FC24C3"/>
    <w:rsid w:val="00FC5E2D"/>
    <w:rsid w:val="00FD0E89"/>
    <w:rsid w:val="00FD197B"/>
    <w:rsid w:val="00FE1223"/>
    <w:rsid w:val="00FE1ED0"/>
    <w:rsid w:val="00FE6D5D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1">
    <w:name w:val="heading 1"/>
    <w:basedOn w:val="a"/>
    <w:next w:val="a"/>
    <w:link w:val="1Char"/>
    <w:uiPriority w:val="9"/>
    <w:qFormat/>
    <w:rsid w:val="00C76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  <w:style w:type="paragraph" w:styleId="a8">
    <w:name w:val="Body Text"/>
    <w:basedOn w:val="a"/>
    <w:link w:val="Char1"/>
    <w:rsid w:val="005E456F"/>
    <w:pPr>
      <w:suppressAutoHyphens/>
      <w:spacing w:after="140" w:line="288" w:lineRule="auto"/>
    </w:pPr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character" w:customStyle="1" w:styleId="Char1">
    <w:name w:val="Σώμα κειμένου Char"/>
    <w:basedOn w:val="a0"/>
    <w:link w:val="a8"/>
    <w:rsid w:val="005E456F"/>
    <w:rPr>
      <w:rFonts w:ascii="Arial" w:eastAsia="WenQuanYi Micro Hei" w:hAnsi="Arial" w:cs="Arial"/>
      <w:kern w:val="1"/>
      <w:sz w:val="24"/>
      <w:szCs w:val="24"/>
      <w:lang w:eastAsia="zh-CN" w:bidi="hi-IN"/>
    </w:rPr>
  </w:style>
  <w:style w:type="character" w:customStyle="1" w:styleId="1Char">
    <w:name w:val="Επικεφαλίδα 1 Char"/>
    <w:basedOn w:val="a0"/>
    <w:link w:val="1"/>
    <w:uiPriority w:val="9"/>
    <w:rsid w:val="00C76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3DCD-4133-42B2-8699-0D540A39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2</cp:revision>
  <cp:lastPrinted>2020-08-20T06:33:00Z</cp:lastPrinted>
  <dcterms:created xsi:type="dcterms:W3CDTF">2020-11-11T12:23:00Z</dcterms:created>
  <dcterms:modified xsi:type="dcterms:W3CDTF">2020-11-11T12:23:00Z</dcterms:modified>
</cp:coreProperties>
</file>