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E6" w:rsidRPr="004678E6" w:rsidRDefault="004678E6" w:rsidP="004678E6">
      <w:pPr>
        <w:spacing w:line="240" w:lineRule="auto"/>
        <w:jc w:val="both"/>
        <w:rPr>
          <w:rFonts w:ascii="Times New Roman" w:eastAsia="Times New Roman" w:hAnsi="Times New Roman" w:cs="Times New Roman"/>
          <w:sz w:val="24"/>
          <w:szCs w:val="24"/>
          <w:lang w:eastAsia="el-GR"/>
        </w:rPr>
      </w:pPr>
      <w:r w:rsidRPr="004678E6">
        <w:rPr>
          <w:rFonts w:ascii="Calibri" w:eastAsia="Times New Roman" w:hAnsi="Calibri" w:cs="Calibri"/>
          <w:b/>
          <w:bCs/>
          <w:color w:val="000000"/>
          <w:sz w:val="32"/>
          <w:szCs w:val="32"/>
          <w:lang w:eastAsia="el-GR"/>
        </w:rPr>
        <w:t>ΣΥΛΛΟΓΟΣ ΕΡΓΑΖΟΜΕΝΩΝ                                                             ΣΑΜΟΣ 21-1-2021                    </w:t>
      </w:r>
    </w:p>
    <w:p w:rsidR="004678E6" w:rsidRPr="004678E6" w:rsidRDefault="004678E6" w:rsidP="004678E6">
      <w:pPr>
        <w:spacing w:line="240" w:lineRule="auto"/>
        <w:jc w:val="both"/>
        <w:rPr>
          <w:rFonts w:ascii="Times New Roman" w:eastAsia="Times New Roman" w:hAnsi="Times New Roman" w:cs="Times New Roman"/>
          <w:sz w:val="24"/>
          <w:szCs w:val="24"/>
          <w:lang w:eastAsia="el-GR"/>
        </w:rPr>
      </w:pPr>
      <w:r w:rsidRPr="004678E6">
        <w:rPr>
          <w:rFonts w:ascii="Calibri" w:eastAsia="Times New Roman" w:hAnsi="Calibri" w:cs="Calibri"/>
          <w:b/>
          <w:bCs/>
          <w:color w:val="000000"/>
          <w:sz w:val="32"/>
          <w:szCs w:val="32"/>
          <w:lang w:eastAsia="el-GR"/>
        </w:rPr>
        <w:t>ΓΕΝΙΚΟΥ ΝΟΣΟΚΟΜΕΙΟΥ ΣΑΜΟΥ                 </w:t>
      </w:r>
    </w:p>
    <w:p w:rsidR="004678E6" w:rsidRPr="004678E6" w:rsidRDefault="004678E6" w:rsidP="004678E6">
      <w:pPr>
        <w:spacing w:line="240" w:lineRule="auto"/>
        <w:jc w:val="right"/>
        <w:rPr>
          <w:rFonts w:ascii="Times New Roman" w:eastAsia="Times New Roman" w:hAnsi="Times New Roman" w:cs="Times New Roman"/>
          <w:sz w:val="24"/>
          <w:szCs w:val="24"/>
          <w:lang w:eastAsia="el-GR"/>
        </w:rPr>
      </w:pPr>
      <w:r w:rsidRPr="004678E6">
        <w:rPr>
          <w:rFonts w:ascii="Calibri" w:eastAsia="Times New Roman" w:hAnsi="Calibri" w:cs="Calibri"/>
          <w:b/>
          <w:bCs/>
          <w:color w:val="000000"/>
          <w:sz w:val="32"/>
          <w:szCs w:val="32"/>
          <w:lang w:eastAsia="el-GR"/>
        </w:rPr>
        <w:t>     </w:t>
      </w:r>
      <w:r w:rsidRPr="004678E6">
        <w:rPr>
          <w:rFonts w:ascii="Calibri" w:eastAsia="Times New Roman" w:hAnsi="Calibri" w:cs="Calibri"/>
          <w:b/>
          <w:bCs/>
          <w:color w:val="000000"/>
          <w:sz w:val="24"/>
          <w:szCs w:val="24"/>
          <w:lang w:eastAsia="el-GR"/>
        </w:rPr>
        <w:t>                                                                                                            </w:t>
      </w:r>
      <w:r w:rsidRPr="004678E6">
        <w:rPr>
          <w:rFonts w:ascii="Calibri" w:eastAsia="Times New Roman" w:hAnsi="Calibri" w:cs="Calibri"/>
          <w:b/>
          <w:bCs/>
          <w:color w:val="000000"/>
          <w:sz w:val="28"/>
          <w:szCs w:val="28"/>
          <w:lang w:eastAsia="el-GR"/>
        </w:rPr>
        <w:t>Προς:  Διοικητή </w:t>
      </w:r>
    </w:p>
    <w:p w:rsidR="004678E6" w:rsidRPr="004678E6" w:rsidRDefault="004678E6" w:rsidP="004678E6">
      <w:pPr>
        <w:spacing w:line="240" w:lineRule="auto"/>
        <w:jc w:val="right"/>
        <w:rPr>
          <w:rFonts w:ascii="Times New Roman" w:eastAsia="Times New Roman" w:hAnsi="Times New Roman" w:cs="Times New Roman"/>
          <w:sz w:val="24"/>
          <w:szCs w:val="24"/>
          <w:lang w:eastAsia="el-GR"/>
        </w:rPr>
      </w:pPr>
      <w:r w:rsidRPr="004678E6">
        <w:rPr>
          <w:rFonts w:ascii="Calibri" w:eastAsia="Times New Roman" w:hAnsi="Calibri" w:cs="Calibri"/>
          <w:b/>
          <w:bCs/>
          <w:color w:val="000000"/>
          <w:sz w:val="28"/>
          <w:szCs w:val="28"/>
          <w:lang w:eastAsia="el-GR"/>
        </w:rPr>
        <w:t>                                                                         και Διοικητικό Συμβούλιο,</w:t>
      </w:r>
    </w:p>
    <w:p w:rsidR="004678E6" w:rsidRPr="004678E6" w:rsidRDefault="004678E6" w:rsidP="004678E6">
      <w:pPr>
        <w:spacing w:line="240" w:lineRule="auto"/>
        <w:jc w:val="right"/>
        <w:rPr>
          <w:rFonts w:ascii="Times New Roman" w:eastAsia="Times New Roman" w:hAnsi="Times New Roman" w:cs="Times New Roman"/>
          <w:sz w:val="24"/>
          <w:szCs w:val="24"/>
          <w:lang w:eastAsia="el-GR"/>
        </w:rPr>
      </w:pPr>
      <w:r w:rsidRPr="004678E6">
        <w:rPr>
          <w:rFonts w:ascii="Calibri" w:eastAsia="Times New Roman" w:hAnsi="Calibri" w:cs="Calibri"/>
          <w:b/>
          <w:bCs/>
          <w:color w:val="000000"/>
          <w:sz w:val="28"/>
          <w:szCs w:val="28"/>
          <w:lang w:eastAsia="el-GR"/>
        </w:rPr>
        <w:t>                                                                                 Υπουργείο Υγείας,2</w:t>
      </w:r>
      <w:r w:rsidRPr="004678E6">
        <w:rPr>
          <w:rFonts w:ascii="Calibri" w:eastAsia="Times New Roman" w:hAnsi="Calibri" w:cs="Calibri"/>
          <w:b/>
          <w:bCs/>
          <w:color w:val="000000"/>
          <w:sz w:val="17"/>
          <w:szCs w:val="17"/>
          <w:vertAlign w:val="superscript"/>
          <w:lang w:eastAsia="el-GR"/>
        </w:rPr>
        <w:t>η</w:t>
      </w:r>
      <w:r w:rsidRPr="004678E6">
        <w:rPr>
          <w:rFonts w:ascii="Calibri" w:eastAsia="Times New Roman" w:hAnsi="Calibri" w:cs="Calibri"/>
          <w:b/>
          <w:bCs/>
          <w:color w:val="000000"/>
          <w:sz w:val="28"/>
          <w:szCs w:val="28"/>
          <w:lang w:eastAsia="el-GR"/>
        </w:rPr>
        <w:t xml:space="preserve"> Υ.Π.Ε.</w:t>
      </w:r>
    </w:p>
    <w:p w:rsidR="004678E6" w:rsidRPr="004678E6" w:rsidRDefault="004678E6" w:rsidP="004678E6">
      <w:pPr>
        <w:spacing w:after="0" w:line="240" w:lineRule="auto"/>
        <w:rPr>
          <w:rFonts w:ascii="Times New Roman" w:eastAsia="Times New Roman" w:hAnsi="Times New Roman" w:cs="Times New Roman"/>
          <w:sz w:val="24"/>
          <w:szCs w:val="24"/>
          <w:lang w:eastAsia="el-GR"/>
        </w:rPr>
      </w:pPr>
    </w:p>
    <w:p w:rsidR="004678E6" w:rsidRPr="004678E6" w:rsidRDefault="004678E6" w:rsidP="004678E6">
      <w:pPr>
        <w:spacing w:line="240" w:lineRule="auto"/>
        <w:jc w:val="both"/>
        <w:rPr>
          <w:rFonts w:ascii="Times New Roman" w:eastAsia="Times New Roman" w:hAnsi="Times New Roman" w:cs="Times New Roman"/>
          <w:sz w:val="24"/>
          <w:szCs w:val="24"/>
          <w:lang w:eastAsia="el-GR"/>
        </w:rPr>
      </w:pPr>
      <w:r w:rsidRPr="004678E6">
        <w:rPr>
          <w:rFonts w:ascii="Calibri" w:eastAsia="Times New Roman" w:hAnsi="Calibri" w:cs="Calibri"/>
          <w:b/>
          <w:bCs/>
          <w:color w:val="000000"/>
          <w:sz w:val="28"/>
          <w:szCs w:val="28"/>
          <w:lang w:eastAsia="el-GR"/>
        </w:rPr>
        <w:t>Θέμα: Να στελεχωθούν άμεσα με προσλήψεις τα Κέντρα Υγείας σε Βαθύ και Καρλόβασι και να λειτουργήσουν ως εμβολιαστικά κέντρα.</w:t>
      </w:r>
    </w:p>
    <w:p w:rsidR="004678E6" w:rsidRPr="004678E6" w:rsidRDefault="004678E6" w:rsidP="004678E6">
      <w:pPr>
        <w:spacing w:line="240" w:lineRule="auto"/>
        <w:jc w:val="both"/>
        <w:rPr>
          <w:rFonts w:ascii="Times New Roman" w:eastAsia="Times New Roman" w:hAnsi="Times New Roman" w:cs="Times New Roman"/>
          <w:sz w:val="24"/>
          <w:szCs w:val="24"/>
          <w:lang w:eastAsia="el-GR"/>
        </w:rPr>
      </w:pPr>
      <w:r w:rsidRPr="004678E6">
        <w:rPr>
          <w:rFonts w:ascii="Calibri" w:eastAsia="Times New Roman" w:hAnsi="Calibri" w:cs="Calibri"/>
          <w:color w:val="000000"/>
          <w:sz w:val="28"/>
          <w:szCs w:val="28"/>
          <w:lang w:eastAsia="el-GR"/>
        </w:rPr>
        <w:t xml:space="preserve">Το Διοικητικό Συμβούλιο του Συλλόγου εργαζομένων του Γενικού Νοσοκομείου Σάμου, απαιτεί το αυτονόητο, ότι θα έπρεπε ήδη να έχει προετοιμαστεί η πρωτοβάθμια φροντίδα υγείας, προκειμένου να προχωρήσει γρήγορα ο εμβολιασμός του πληθυσμού, ώστε να αναχαιτιστεί όσο το δυνατόν συντομότερα η περαιτέρω εξάπλωση της πανδημίας. Είναι απαραίτητο να στελεχωθούν άμεσα με προσλήψεις και όχι μετακινήσεις όλα τα εμβολιαστικά κέντρα και συγκεκριμένα να λειτουργήσει ως εμβολιαστικό κέντρο, το Κέντρο Υγείας </w:t>
      </w:r>
      <w:proofErr w:type="spellStart"/>
      <w:r w:rsidRPr="004678E6">
        <w:rPr>
          <w:rFonts w:ascii="Calibri" w:eastAsia="Times New Roman" w:hAnsi="Calibri" w:cs="Calibri"/>
          <w:color w:val="000000"/>
          <w:sz w:val="28"/>
          <w:szCs w:val="28"/>
          <w:lang w:eastAsia="el-GR"/>
        </w:rPr>
        <w:t>Καρλοβάσου</w:t>
      </w:r>
      <w:proofErr w:type="spellEnd"/>
      <w:r w:rsidRPr="004678E6">
        <w:rPr>
          <w:rFonts w:ascii="Calibri" w:eastAsia="Times New Roman" w:hAnsi="Calibri" w:cs="Calibri"/>
          <w:color w:val="000000"/>
          <w:sz w:val="28"/>
          <w:szCs w:val="28"/>
          <w:lang w:eastAsia="el-GR"/>
        </w:rPr>
        <w:t xml:space="preserve"> και το Κέντρο Υγείας στο Βαθύ της Σάμου, επίσης είναι αναγκαίο να υπάρξουν και κινητές μονάδες εμβολιασμού, που θα εξυπηρετήσουν κατοίκους απομακρυσμένων περιοχών και άτομα που δεν μπορούν να μετακινηθούν, καθώς και τα δύο Γηροκομεία του νησιού μας.</w:t>
      </w:r>
    </w:p>
    <w:p w:rsidR="004678E6" w:rsidRPr="004678E6" w:rsidRDefault="004678E6" w:rsidP="004678E6">
      <w:pPr>
        <w:spacing w:line="240" w:lineRule="auto"/>
        <w:jc w:val="both"/>
        <w:rPr>
          <w:rFonts w:ascii="Times New Roman" w:eastAsia="Times New Roman" w:hAnsi="Times New Roman" w:cs="Times New Roman"/>
          <w:sz w:val="24"/>
          <w:szCs w:val="24"/>
          <w:lang w:eastAsia="el-GR"/>
        </w:rPr>
      </w:pPr>
      <w:r w:rsidRPr="004678E6">
        <w:rPr>
          <w:rFonts w:ascii="Calibri" w:eastAsia="Times New Roman" w:hAnsi="Calibri" w:cs="Calibri"/>
          <w:color w:val="000000"/>
          <w:sz w:val="28"/>
          <w:szCs w:val="28"/>
          <w:lang w:eastAsia="el-GR"/>
        </w:rPr>
        <w:t xml:space="preserve">Αντί για προσλήψεις μόνιμων γιατρών και νοσηλευτών, ώστε να καλυφτούν οι τεράστιες ελλείψεις που υπάρχουν εδώ και χρόνια στα δημόσια νοσοκομεία, η Κυβέρνηση μπαλώνει </w:t>
      </w:r>
      <w:proofErr w:type="spellStart"/>
      <w:r w:rsidRPr="004678E6">
        <w:rPr>
          <w:rFonts w:ascii="Calibri" w:eastAsia="Times New Roman" w:hAnsi="Calibri" w:cs="Calibri"/>
          <w:color w:val="000000"/>
          <w:sz w:val="28"/>
          <w:szCs w:val="28"/>
          <w:lang w:eastAsia="el-GR"/>
        </w:rPr>
        <w:t>καθ΄</w:t>
      </w:r>
      <w:proofErr w:type="spellEnd"/>
      <w:r w:rsidRPr="004678E6">
        <w:rPr>
          <w:rFonts w:ascii="Calibri" w:eastAsia="Times New Roman" w:hAnsi="Calibri" w:cs="Calibri"/>
          <w:color w:val="000000"/>
          <w:sz w:val="28"/>
          <w:szCs w:val="28"/>
          <w:lang w:eastAsia="el-GR"/>
        </w:rPr>
        <w:t xml:space="preserve"> όλη τη διάρκεια της πανδημίας μέρος των κενών, με μετακινήσεις προσωπικού από νομό σε νομό, αλλά και μεταξύ τμημάτων των νοσοκομείων. Με την ίδια τακτική επιχειρεί τώρα να στελεχώσει τα εμβολιαστικά κέντρα, μετακινώντας γιατρούς και νοσηλευτές από  τις ήδη </w:t>
      </w:r>
      <w:proofErr w:type="spellStart"/>
      <w:r w:rsidRPr="004678E6">
        <w:rPr>
          <w:rFonts w:ascii="Calibri" w:eastAsia="Times New Roman" w:hAnsi="Calibri" w:cs="Calibri"/>
          <w:color w:val="000000"/>
          <w:sz w:val="28"/>
          <w:szCs w:val="28"/>
          <w:lang w:eastAsia="el-GR"/>
        </w:rPr>
        <w:t>υποστελεχωμένες</w:t>
      </w:r>
      <w:proofErr w:type="spellEnd"/>
      <w:r w:rsidRPr="004678E6">
        <w:rPr>
          <w:rFonts w:ascii="Calibri" w:eastAsia="Times New Roman" w:hAnsi="Calibri" w:cs="Calibri"/>
          <w:color w:val="000000"/>
          <w:sz w:val="28"/>
          <w:szCs w:val="28"/>
          <w:lang w:eastAsia="el-GR"/>
        </w:rPr>
        <w:t xml:space="preserve"> δομές. Η συγκινητική προσφορά των συναδέλφων, που συμμετέχουν στον εμβολιασμό, δεν μπορεί σε καμία περίπτωση να αποκρύψει την χρόνια </w:t>
      </w:r>
      <w:proofErr w:type="spellStart"/>
      <w:r w:rsidRPr="004678E6">
        <w:rPr>
          <w:rFonts w:ascii="Calibri" w:eastAsia="Times New Roman" w:hAnsi="Calibri" w:cs="Calibri"/>
          <w:color w:val="000000"/>
          <w:sz w:val="28"/>
          <w:szCs w:val="28"/>
          <w:lang w:eastAsia="el-GR"/>
        </w:rPr>
        <w:t>υποστελέχωση</w:t>
      </w:r>
      <w:proofErr w:type="spellEnd"/>
      <w:r w:rsidRPr="004678E6">
        <w:rPr>
          <w:rFonts w:ascii="Calibri" w:eastAsia="Times New Roman" w:hAnsi="Calibri" w:cs="Calibri"/>
          <w:color w:val="000000"/>
          <w:sz w:val="28"/>
          <w:szCs w:val="28"/>
          <w:lang w:eastAsia="el-GR"/>
        </w:rPr>
        <w:t xml:space="preserve"> του Νοσοκομείου μας.</w:t>
      </w:r>
    </w:p>
    <w:p w:rsidR="004678E6" w:rsidRPr="004678E6" w:rsidRDefault="004678E6" w:rsidP="004678E6">
      <w:pPr>
        <w:spacing w:line="240" w:lineRule="auto"/>
        <w:jc w:val="both"/>
        <w:rPr>
          <w:rFonts w:ascii="Times New Roman" w:eastAsia="Times New Roman" w:hAnsi="Times New Roman" w:cs="Times New Roman"/>
          <w:sz w:val="24"/>
          <w:szCs w:val="24"/>
          <w:lang w:eastAsia="el-GR"/>
        </w:rPr>
      </w:pPr>
      <w:r w:rsidRPr="004678E6">
        <w:rPr>
          <w:rFonts w:ascii="Calibri" w:eastAsia="Times New Roman" w:hAnsi="Calibri" w:cs="Calibri"/>
          <w:color w:val="000000"/>
          <w:sz w:val="28"/>
          <w:szCs w:val="28"/>
          <w:lang w:eastAsia="el-GR"/>
        </w:rPr>
        <w:t xml:space="preserve">Σε καμία περίπτωση δεν μπορεί να συνεχίζει να λειτουργεί ως εμβολιαστικό κέντρο μόνο το Νοσοκομείο της Σάμου. Είναι επιτακτική ανάγκη να εξασφαλιστούν οι δόσεις  εμβολίων και να ενισχυθεί </w:t>
      </w:r>
      <w:r w:rsidRPr="004678E6">
        <w:rPr>
          <w:rFonts w:ascii="Calibri" w:eastAsia="Times New Roman" w:hAnsi="Calibri" w:cs="Calibri"/>
          <w:color w:val="000000"/>
          <w:sz w:val="28"/>
          <w:szCs w:val="28"/>
          <w:lang w:eastAsia="el-GR"/>
        </w:rPr>
        <w:lastRenderedPageBreak/>
        <w:t xml:space="preserve">ουσιαστικά και η πρωτοβάθμια φροντίδα υγείας, ώστε να μπορεί να συνεισφέρει στον εμβολιασμό, αλλά και στην παρακολούθηση των </w:t>
      </w:r>
      <w:proofErr w:type="spellStart"/>
      <w:r w:rsidRPr="004678E6">
        <w:rPr>
          <w:rFonts w:ascii="Calibri" w:eastAsia="Times New Roman" w:hAnsi="Calibri" w:cs="Calibri"/>
          <w:color w:val="000000"/>
          <w:sz w:val="28"/>
          <w:szCs w:val="28"/>
          <w:lang w:eastAsia="el-GR"/>
        </w:rPr>
        <w:t>εμβολιασθέντων</w:t>
      </w:r>
      <w:proofErr w:type="spellEnd"/>
      <w:r w:rsidRPr="004678E6">
        <w:rPr>
          <w:rFonts w:ascii="Calibri" w:eastAsia="Times New Roman" w:hAnsi="Calibri" w:cs="Calibri"/>
          <w:color w:val="000000"/>
          <w:sz w:val="28"/>
          <w:szCs w:val="28"/>
          <w:lang w:eastAsia="el-GR"/>
        </w:rPr>
        <w:t>  και των ήπιων κρουσμάτων.</w:t>
      </w:r>
    </w:p>
    <w:p w:rsidR="004678E6" w:rsidRPr="004678E6" w:rsidRDefault="004678E6" w:rsidP="004678E6">
      <w:pPr>
        <w:spacing w:line="240" w:lineRule="auto"/>
        <w:jc w:val="both"/>
        <w:rPr>
          <w:rFonts w:ascii="Times New Roman" w:eastAsia="Times New Roman" w:hAnsi="Times New Roman" w:cs="Times New Roman"/>
          <w:sz w:val="24"/>
          <w:szCs w:val="24"/>
          <w:lang w:eastAsia="el-GR"/>
        </w:rPr>
      </w:pPr>
      <w:r w:rsidRPr="004678E6">
        <w:rPr>
          <w:rFonts w:ascii="Calibri" w:eastAsia="Times New Roman" w:hAnsi="Calibri" w:cs="Calibri"/>
          <w:color w:val="000000"/>
          <w:sz w:val="28"/>
          <w:szCs w:val="28"/>
          <w:lang w:eastAsia="el-GR"/>
        </w:rPr>
        <w:t>Δεν θα επιτρέψουμε σε αναγκαστική-απλήρωτη-υπερωριακή απασχόληση συναδέλφων.</w:t>
      </w:r>
    </w:p>
    <w:p w:rsidR="004678E6" w:rsidRPr="004678E6" w:rsidRDefault="004678E6" w:rsidP="004678E6">
      <w:pPr>
        <w:spacing w:line="240" w:lineRule="auto"/>
        <w:jc w:val="center"/>
        <w:rPr>
          <w:rFonts w:ascii="Times New Roman" w:eastAsia="Times New Roman" w:hAnsi="Times New Roman" w:cs="Times New Roman"/>
          <w:sz w:val="24"/>
          <w:szCs w:val="24"/>
          <w:lang w:eastAsia="el-GR"/>
        </w:rPr>
      </w:pPr>
      <w:r w:rsidRPr="004678E6">
        <w:rPr>
          <w:rFonts w:ascii="Calibri" w:eastAsia="Times New Roman" w:hAnsi="Calibri" w:cs="Calibri"/>
          <w:color w:val="000000"/>
          <w:sz w:val="28"/>
          <w:szCs w:val="28"/>
          <w:lang w:eastAsia="el-GR"/>
        </w:rPr>
        <w:t>Το Δ.Σ. του Συλλόγου</w:t>
      </w:r>
    </w:p>
    <w:p w:rsidR="006A2402" w:rsidRDefault="006A2402">
      <w:bookmarkStart w:id="0" w:name="_GoBack"/>
      <w:bookmarkEnd w:id="0"/>
    </w:p>
    <w:sectPr w:rsidR="006A24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E6"/>
    <w:rsid w:val="004678E6"/>
    <w:rsid w:val="006A2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4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2062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Φιλιππής</dc:creator>
  <cp:lastModifiedBy>Φιλιππής</cp:lastModifiedBy>
  <cp:revision>1</cp:revision>
  <dcterms:created xsi:type="dcterms:W3CDTF">2021-01-26T18:54:00Z</dcterms:created>
  <dcterms:modified xsi:type="dcterms:W3CDTF">2021-01-26T18:56:00Z</dcterms:modified>
</cp:coreProperties>
</file>