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5E" w:rsidRDefault="000B2F5E" w:rsidP="000B2F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0B2F5E" w:rsidRDefault="000B2F5E" w:rsidP="000B2F5E">
      <w:pPr>
        <w:rPr>
          <w:b/>
          <w:sz w:val="44"/>
          <w:szCs w:val="44"/>
        </w:rPr>
      </w:pPr>
      <w:r>
        <w:rPr>
          <w:b/>
          <w:sz w:val="36"/>
          <w:szCs w:val="36"/>
        </w:rPr>
        <w:t xml:space="preserve">       </w:t>
      </w:r>
      <w:r>
        <w:rPr>
          <w:b/>
          <w:sz w:val="44"/>
          <w:szCs w:val="44"/>
        </w:rPr>
        <w:t>ΣΩΜΑΤΕΙΟ ΕΡΓΑΖΟΜΕΝΩΝ</w:t>
      </w:r>
    </w:p>
    <w:p w:rsidR="000B2F5E" w:rsidRDefault="000B2F5E" w:rsidP="000B2F5E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ΓΕΝ. ΝΟΣΟΚΟΜΕΙΟΥ ΚΑΒΑΛΑΣ</w:t>
      </w:r>
    </w:p>
    <w:p w:rsidR="000B2F5E" w:rsidRDefault="000B2F5E" w:rsidP="000B2F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ΑΓΙΟΣ ΣΙΛΑΣ ΚΑΒΑΛΑ Τ.Κ 65500 ΤΗΛ.:2513501772 </w:t>
      </w:r>
      <w:r>
        <w:rPr>
          <w:b/>
          <w:sz w:val="28"/>
          <w:szCs w:val="28"/>
          <w:lang w:val="en-US"/>
        </w:rPr>
        <w:t>FAX</w:t>
      </w:r>
      <w:r>
        <w:rPr>
          <w:b/>
          <w:sz w:val="28"/>
          <w:szCs w:val="28"/>
        </w:rPr>
        <w:t>:2510835311</w:t>
      </w:r>
    </w:p>
    <w:p w:rsidR="000B2F5E" w:rsidRDefault="000B2F5E" w:rsidP="000B2F5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ΚΑΒΑΛΑ:</w:t>
      </w:r>
      <w:r w:rsidR="0091211D">
        <w:rPr>
          <w:b/>
          <w:sz w:val="36"/>
          <w:szCs w:val="36"/>
        </w:rPr>
        <w:t>5-5-21</w:t>
      </w:r>
    </w:p>
    <w:p w:rsidR="000B2F5E" w:rsidRDefault="000B2F5E" w:rsidP="000B2F5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ΑΡΙΘΜ.ΠΡΩΤ.:3</w:t>
      </w:r>
      <w:r w:rsidR="0091211D">
        <w:rPr>
          <w:b/>
          <w:sz w:val="36"/>
          <w:szCs w:val="36"/>
        </w:rPr>
        <w:t>695</w:t>
      </w:r>
    </w:p>
    <w:p w:rsidR="00525379" w:rsidRDefault="00525379" w:rsidP="000B2F5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</w:t>
      </w:r>
      <w:r w:rsidR="008C03B0">
        <w:rPr>
          <w:b/>
          <w:sz w:val="36"/>
          <w:szCs w:val="36"/>
        </w:rPr>
        <w:t>ΔΕΛΤΙΟ ΤΥΠΟΥ</w:t>
      </w:r>
      <w:r>
        <w:rPr>
          <w:b/>
          <w:sz w:val="36"/>
          <w:szCs w:val="36"/>
        </w:rPr>
        <w:t xml:space="preserve"> </w:t>
      </w:r>
    </w:p>
    <w:p w:rsidR="000B2F5E" w:rsidRDefault="000B2F5E" w:rsidP="000B2F5E">
      <w:pPr>
        <w:rPr>
          <w:b/>
          <w:sz w:val="36"/>
          <w:szCs w:val="36"/>
        </w:rPr>
      </w:pPr>
      <w:r>
        <w:rPr>
          <w:b/>
          <w:sz w:val="36"/>
          <w:szCs w:val="36"/>
        </w:rPr>
        <w:t>12 ΜΑΗ-ΠΑΓΚΟΣΜΙΑ ΗΜΕΡΑ ΝΟΣΗΛΕΥΤΩΝ</w:t>
      </w:r>
    </w:p>
    <w:p w:rsidR="000B2F5E" w:rsidRDefault="000B2F5E" w:rsidP="000B2F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0B2F5E" w:rsidRDefault="000B2F5E" w:rsidP="000B2F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0B2F5E" w:rsidRDefault="000B2F5E" w:rsidP="000B2F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0B2F5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Στις 12 Μαΐου γιορτάζεται κάθε χρόνο η </w:t>
      </w:r>
      <w:r w:rsidRPr="000B2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Παγκόσμια Ημέρα Νοσηλευτικού Προσωπικού,</w:t>
      </w:r>
      <w:r w:rsidRPr="000B2F5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για να υπενθυμίζει την ανεκτίμητη συνεισφορά των νοσηλευτών και νοσηλευτριών σε κάθε κοινωνία. Φέτος η ημέρα είναι ακόμα πιο φορτισμένη με τη συμβολή των νοσηλευτών στην αντιμετώπιση της πανδημίας του νέου </w:t>
      </w:r>
      <w:hyperlink r:id="rId4" w:tgtFrame="_blank" w:history="1">
        <w:proofErr w:type="spellStart"/>
        <w:r w:rsidRPr="000B2F5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el-GR"/>
          </w:rPr>
          <w:t>κορονοϊού</w:t>
        </w:r>
        <w:proofErr w:type="spellEnd"/>
      </w:hyperlink>
      <w:r w:rsidRPr="000B2F5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με τίμημα να νοσήσουν ή ακόμα 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αι να χάσουν τη ζωή τους χιλιάδες</w:t>
      </w:r>
      <w:r w:rsidRPr="000B2F5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εργαζόμενοι σε δομές υγείας παγκοσμίως. </w:t>
      </w:r>
    </w:p>
    <w:p w:rsidR="000B2F5E" w:rsidRPr="000B2F5E" w:rsidRDefault="000B2F5E" w:rsidP="000B2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B2F5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Οι νοσηλευτές είναι κοντά στον άνθρωπο κάθε στιγμή για όλο το 24ωρο, κοντά στον πόνο, την ασθένεια, τη σωματική και ψυχική κατάπτωση. Στην αποκατάσταση η νοσηλευτική υπηρεσία αναλαμβάνει το δύσκολο ρόλο της φροντίδας των ασθενών. Φροντίδα για την ομάδα των νοσηλευτών σημαίνει η εξυπηρέτηση των ασθενών , η συμπαράσταση σε καθένα ξεχωριστά ,η βοήθεια στις ανάγκες τους, η παρέα αλλά και το άγχος για την εξέλιξη τους με αποτέλεσμα τη δημιουργία σχέσης εμπιστοσύνης!</w:t>
      </w:r>
    </w:p>
    <w:p w:rsidR="000B2F5E" w:rsidRPr="000B2F5E" w:rsidRDefault="000B2F5E" w:rsidP="000B2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Οι πολίτες εκφράζουν</w:t>
      </w:r>
      <w:r w:rsidRPr="000B2F5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το σεβασμό,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την εκτίμηση και την υποστήριξη</w:t>
      </w:r>
      <w:r w:rsidRPr="000B2F5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προς όλους τους Νοσηλευτές, τις Νοσηλεύτριες και το Νοσηλευτικό Προσωπικό για το διαχρονικό ανιδιοτελή τους αγώνα, ώστε να προστατεύουν τη Δημόσια Υγεία . </w:t>
      </w:r>
    </w:p>
    <w:p w:rsidR="000B2F5E" w:rsidRPr="000B2F5E" w:rsidRDefault="000B2F5E" w:rsidP="000B2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Με αφορμή τον  φετινό εορτασμό</w:t>
      </w:r>
      <w:r w:rsidRPr="000B2F5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παγκόσμιας ημέρας το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υ Νοσηλευτή, μετά από 15 μήνες εργασίας σε συνθήκες πανδημίας δεν υπάρχει πια κανείς που </w:t>
      </w:r>
      <w:r w:rsidRPr="000B2F5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μη</w:t>
      </w:r>
      <w:r w:rsidR="00846C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 εκθειάζει  και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επαινεί</w:t>
      </w:r>
      <w:r w:rsidRPr="000B2F5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την ανιδιοτέλεια και την αυταπάρνηση που δείχνουν καθημερινά οι νοσηλευτές, ξεπερνώντας τον εαυτό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τους και προσφέροντας</w:t>
      </w:r>
      <w:r w:rsidRPr="000B2F5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στον συνάνθρωπο από το δικό τους υστέρημα κάτω από δυσβάσταχτες συνθήκες εργασίας σε όλη την ελ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ληνική επικράτεια</w:t>
      </w:r>
      <w:r w:rsidRPr="000B2F5E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0B2F5E" w:rsidRDefault="000B2F5E" w:rsidP="000B2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B2F5E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 θα ή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ταν πράγματι ημέρα γιορτής και ό</w:t>
      </w:r>
      <w:r w:rsidRPr="000B2F5E">
        <w:rPr>
          <w:rFonts w:ascii="Times New Roman" w:eastAsia="Times New Roman" w:hAnsi="Times New Roman" w:cs="Times New Roman"/>
          <w:sz w:val="24"/>
          <w:szCs w:val="24"/>
          <w:lang w:eastAsia="el-GR"/>
        </w:rPr>
        <w:t>χι κραυγή αγωνίας:</w:t>
      </w:r>
    </w:p>
    <w:p w:rsidR="00846CE2" w:rsidRDefault="00846CE2" w:rsidP="000B2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Αν δεν είχαμε θρηνήσει 26 συναδέλφους στη μάχη της πανδημίας,</w:t>
      </w:r>
    </w:p>
    <w:p w:rsidR="00846CE2" w:rsidRDefault="00846CE2" w:rsidP="000B2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Αν είχε χαρακτηριστεί εργατικό ατύχημα κατά την άσκηση των καθηκόντων  η απώλεια των συναδέλφων μας,</w:t>
      </w:r>
    </w:p>
    <w:p w:rsidR="00846CE2" w:rsidRPr="000B2F5E" w:rsidRDefault="00846CE2" w:rsidP="000B2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 η Ελληνική πολιτεία είχε ολοκληρώσει την ένταξη των υγειονομικών υπαλλήλων του ΕΣΥ </w:t>
      </w:r>
      <w:r w:rsidR="0091211D">
        <w:rPr>
          <w:rFonts w:ascii="Times New Roman" w:eastAsia="Times New Roman" w:hAnsi="Times New Roman" w:cs="Times New Roman"/>
          <w:sz w:val="24"/>
          <w:szCs w:val="24"/>
          <w:lang w:eastAsia="el-GR"/>
        </w:rPr>
        <w:t>στα Β.Α.Ε</w:t>
      </w:r>
    </w:p>
    <w:p w:rsidR="000B2F5E" w:rsidRPr="000B2F5E" w:rsidRDefault="000B2F5E" w:rsidP="000B2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B2F5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 η Ελληνική πολιτεία δεν επιχειρούσε να χτίσει ένα κατ’ επίφαση κοινωνικό κράτος που δήθεν μεριμνά για το υπέρτατο αγαθό της υγείας, επάνω στις πλάτες των Νοσηλευτών, αν δεν </w:t>
      </w:r>
      <w:r w:rsidR="00846C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τους </w:t>
      </w:r>
      <w:r w:rsidRPr="000B2F5E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="00846CE2">
        <w:rPr>
          <w:rFonts w:ascii="Times New Roman" w:eastAsia="Times New Roman" w:hAnsi="Times New Roman" w:cs="Times New Roman"/>
          <w:sz w:val="24"/>
          <w:szCs w:val="24"/>
          <w:lang w:eastAsia="el-GR"/>
        </w:rPr>
        <w:t>γνοούσε</w:t>
      </w:r>
      <w:r w:rsidRPr="000B2F5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επιβράβευε τον αγώνα που δίνουν καθημερινά στους ζοφερούς χώρους εργασίας τους,</w:t>
      </w:r>
    </w:p>
    <w:p w:rsidR="000B2F5E" w:rsidRPr="000B2F5E" w:rsidRDefault="000B2F5E" w:rsidP="000B2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B2F5E">
        <w:rPr>
          <w:rFonts w:ascii="Times New Roman" w:eastAsia="Times New Roman" w:hAnsi="Times New Roman" w:cs="Times New Roman"/>
          <w:sz w:val="24"/>
          <w:szCs w:val="24"/>
          <w:lang w:eastAsia="el-GR"/>
        </w:rPr>
        <w:t>Αν είχαν καλυφθεί οι κενές οργανικές θέσεις</w:t>
      </w:r>
      <w:r w:rsidR="00846C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των Νοσοκομείων </w:t>
      </w:r>
      <w:r w:rsidRPr="000B2F5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ενισχύοντας έτσι τον δημόσιο χαρακτήρα του συστήματος</w:t>
      </w:r>
      <w:r w:rsidR="00846C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υγείας </w:t>
      </w:r>
      <w:r w:rsidRPr="000B2F5E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</w:p>
    <w:p w:rsidR="000B2F5E" w:rsidRPr="000B2F5E" w:rsidRDefault="000B2F5E" w:rsidP="000B2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B2F5E">
        <w:rPr>
          <w:rFonts w:ascii="Times New Roman" w:eastAsia="Times New Roman" w:hAnsi="Times New Roman" w:cs="Times New Roman"/>
          <w:sz w:val="24"/>
          <w:szCs w:val="24"/>
          <w:lang w:eastAsia="el-GR"/>
        </w:rPr>
        <w:t>Αν υπήρχε η κατάλληλη ασφάλεια και υγιεινή στους χώρους εργασίας μας, ώστε ο νοσηλευτής να είναι υγιής για να παρέχει υγεία,</w:t>
      </w:r>
    </w:p>
    <w:p w:rsidR="000B2F5E" w:rsidRPr="000B2F5E" w:rsidRDefault="000B2F5E" w:rsidP="000B2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B2F5E">
        <w:rPr>
          <w:rFonts w:ascii="Times New Roman" w:eastAsia="Times New Roman" w:hAnsi="Times New Roman" w:cs="Times New Roman"/>
          <w:sz w:val="24"/>
          <w:szCs w:val="24"/>
          <w:lang w:eastAsia="el-GR"/>
        </w:rPr>
        <w:t>Αν προϋπήρχαν οι ανωτέρω προϋποθέσεις, τό</w:t>
      </w:r>
      <w:r w:rsidR="0091211D">
        <w:rPr>
          <w:rFonts w:ascii="Times New Roman" w:eastAsia="Times New Roman" w:hAnsi="Times New Roman" w:cs="Times New Roman"/>
          <w:sz w:val="24"/>
          <w:szCs w:val="24"/>
          <w:lang w:eastAsia="el-GR"/>
        </w:rPr>
        <w:t>τε και μόνο τότε, θα μιλούσαμε για γιορτή…</w:t>
      </w:r>
    </w:p>
    <w:p w:rsidR="000B2F5E" w:rsidRDefault="000B2F5E" w:rsidP="000B2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B2F5E">
        <w:rPr>
          <w:rFonts w:ascii="Times New Roman" w:eastAsia="Times New Roman" w:hAnsi="Times New Roman" w:cs="Times New Roman"/>
          <w:sz w:val="24"/>
          <w:szCs w:val="24"/>
          <w:lang w:eastAsia="el-GR"/>
        </w:rPr>
        <w:t>Μέχρι τό</w:t>
      </w:r>
      <w:r w:rsidR="0091211D">
        <w:rPr>
          <w:rFonts w:ascii="Times New Roman" w:eastAsia="Times New Roman" w:hAnsi="Times New Roman" w:cs="Times New Roman"/>
          <w:sz w:val="24"/>
          <w:szCs w:val="24"/>
          <w:lang w:eastAsia="el-GR"/>
        </w:rPr>
        <w:t>τε όμως, η 12</w:t>
      </w:r>
      <w:r w:rsidR="0091211D" w:rsidRPr="009121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η</w:t>
      </w:r>
      <w:r w:rsidR="0091211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Μαΐου</w:t>
      </w:r>
      <w:r w:rsidRPr="000B2F5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θα αποτελεί ορόσημο προβληματισμού και όχι εορτής</w:t>
      </w:r>
      <w:r w:rsidR="0091211D">
        <w:rPr>
          <w:rFonts w:ascii="Times New Roman" w:eastAsia="Times New Roman" w:hAnsi="Times New Roman" w:cs="Times New Roman"/>
          <w:sz w:val="24"/>
          <w:szCs w:val="24"/>
          <w:lang w:eastAsia="el-GR"/>
        </w:rPr>
        <w:t>…</w:t>
      </w:r>
    </w:p>
    <w:p w:rsidR="0091211D" w:rsidRDefault="0091211D" w:rsidP="000B2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1211D" w:rsidRDefault="0091211D" w:rsidP="000B2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Υπέρ υγείας των εργαζομένων του Νοσοκομείου Καβάλας την Τετάρτη 12 Μαΐου στις 11:00π.μ</w:t>
      </w:r>
      <w:r w:rsidR="00FA505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,στον υπαίθριο χώρο, μπροστά στην κεντρική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FA505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είσοδο του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Νοσοκομείου θα τελεστεί Αρτοκλασία </w:t>
      </w:r>
      <w:r w:rsidR="00FA505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προεξάρχοντος του </w:t>
      </w:r>
      <w:proofErr w:type="spellStart"/>
      <w:r w:rsidR="00FA505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Σεβασμιωτάτου</w:t>
      </w:r>
      <w:proofErr w:type="spellEnd"/>
      <w:r w:rsidR="00FA505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Μητροπολίτου Φιλίππων ,</w:t>
      </w:r>
      <w:proofErr w:type="spellStart"/>
      <w:r w:rsidR="00FA505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Νεαπόλεως</w:t>
      </w:r>
      <w:proofErr w:type="spellEnd"/>
      <w:r w:rsidR="00FA505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και Θάσου </w:t>
      </w:r>
      <w:proofErr w:type="spellStart"/>
      <w:r w:rsidR="00FA505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κ.Στέφανου</w:t>
      </w:r>
      <w:proofErr w:type="spellEnd"/>
      <w:r w:rsidR="00FA505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, καθώς επίσης </w:t>
      </w:r>
      <w:r w:rsidR="00525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και Τ</w:t>
      </w:r>
      <w:r w:rsidR="00FA505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ρισάγιο υπέρ αναπαύσεων των ψυχών των συναδέλφων μας που έχασαν την ζωή τους στη μάχη κατά της πανδημίας την ώρα του καθήκοντος.</w:t>
      </w:r>
    </w:p>
    <w:p w:rsidR="00525379" w:rsidRDefault="00525379" w:rsidP="000B2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525379" w:rsidRDefault="00525379" w:rsidP="000B2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525379" w:rsidRDefault="00525379" w:rsidP="000B2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525379" w:rsidRDefault="00525379" w:rsidP="000B2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525379" w:rsidRDefault="00525379" w:rsidP="000B2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525379" w:rsidRDefault="00525379" w:rsidP="000B2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525379" w:rsidRDefault="00525379" w:rsidP="000B2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Η ΠΡΟΕΔΡΟΣ                                                    Ο ΓΡΑΜΜΑΤΕΑΣ</w:t>
      </w:r>
    </w:p>
    <w:p w:rsidR="00525379" w:rsidRPr="0091211D" w:rsidRDefault="00525379" w:rsidP="000B2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ΠΕΤΡΑΚΗ ΑΙΚΑΤΕΡΙΝΗ                          ΝΙΚΟΛΑΪΔΗΣ ΒΑΣΙΛΕΙΟΣ        </w:t>
      </w:r>
    </w:p>
    <w:p w:rsidR="0091211D" w:rsidRPr="000B2F5E" w:rsidRDefault="0091211D" w:rsidP="000B2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200CA" w:rsidRDefault="002200CA"/>
    <w:sectPr w:rsidR="002200CA" w:rsidSect="002200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2F5E"/>
    <w:rsid w:val="000375CC"/>
    <w:rsid w:val="000B2F5E"/>
    <w:rsid w:val="002200CA"/>
    <w:rsid w:val="002F4886"/>
    <w:rsid w:val="00525379"/>
    <w:rsid w:val="00846CE2"/>
    <w:rsid w:val="008C03B0"/>
    <w:rsid w:val="0091211D"/>
    <w:rsid w:val="00A22248"/>
    <w:rsid w:val="00FA5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2F5E"/>
    <w:rPr>
      <w:b/>
      <w:bCs/>
    </w:rPr>
  </w:style>
  <w:style w:type="character" w:styleId="-">
    <w:name w:val="Hyperlink"/>
    <w:basedOn w:val="a0"/>
    <w:uiPriority w:val="99"/>
    <w:semiHidden/>
    <w:unhideWhenUsed/>
    <w:rsid w:val="000B2F5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B2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ewsbomb.gr/tags/tag/82500/koronaio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2021-05-05T09:48:00Z</dcterms:created>
  <dcterms:modified xsi:type="dcterms:W3CDTF">2021-05-05T09:52:00Z</dcterms:modified>
</cp:coreProperties>
</file>