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39" w:rsidRPr="00AA491B" w:rsidRDefault="00AA491B" w:rsidP="00AA491B">
      <w:pPr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el-GR"/>
        </w:rPr>
      </w:pPr>
      <w:r w:rsidRPr="00AA491B">
        <w:rPr>
          <w:rFonts w:ascii="Arial Narrow" w:eastAsia="Times New Roman" w:hAnsi="Arial Narrow" w:cs="Times New Roman"/>
          <w:b/>
          <w:bCs/>
          <w:sz w:val="28"/>
          <w:szCs w:val="28"/>
          <w:lang w:eastAsia="el-GR"/>
        </w:rPr>
        <w:t>ΣΩΜΑΤΕΙΟ ΕΡΓΑΖΟΜΕΝΩΝ</w:t>
      </w:r>
    </w:p>
    <w:p w:rsidR="00AA491B" w:rsidRPr="00AA491B" w:rsidRDefault="00AA491B" w:rsidP="00AA491B">
      <w:pPr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el-GR"/>
        </w:rPr>
      </w:pPr>
      <w:r w:rsidRPr="00AA491B">
        <w:rPr>
          <w:rFonts w:ascii="Arial Narrow" w:eastAsia="Times New Roman" w:hAnsi="Arial Narrow" w:cs="Times New Roman"/>
          <w:b/>
          <w:bCs/>
          <w:sz w:val="28"/>
          <w:szCs w:val="28"/>
          <w:lang w:eastAsia="el-GR"/>
        </w:rPr>
        <w:t>ΓΕΝΙΚΟΥ ΝΟΣΟΚΟΜΕΙΟΥ ΚΑΒΑΛΑΣ</w:t>
      </w:r>
    </w:p>
    <w:p w:rsidR="00AA491B" w:rsidRDefault="00AA491B">
      <w:pPr>
        <w:rPr>
          <w:rFonts w:ascii="Arial Narrow" w:eastAsia="Times New Roman" w:hAnsi="Arial Narrow" w:cs="Times New Roman"/>
          <w:b/>
          <w:bCs/>
          <w:lang w:eastAsia="el-GR"/>
        </w:rPr>
      </w:pPr>
      <w:r>
        <w:rPr>
          <w:rFonts w:ascii="Arial Narrow" w:eastAsia="Times New Roman" w:hAnsi="Arial Narrow" w:cs="Times New Roman"/>
          <w:b/>
          <w:bCs/>
          <w:lang w:eastAsia="el-GR"/>
        </w:rPr>
        <w:t xml:space="preserve">                                  ΑΓΙΟΣ ΣΙΛΑΣ ΚΑΒΑΛΑ ΤΗΛ.2513501772 </w:t>
      </w:r>
      <w:r>
        <w:rPr>
          <w:rFonts w:ascii="Arial Narrow" w:eastAsia="Times New Roman" w:hAnsi="Arial Narrow" w:cs="Times New Roman"/>
          <w:b/>
          <w:bCs/>
          <w:lang w:val="en-US" w:eastAsia="el-GR"/>
        </w:rPr>
        <w:t>FAX</w:t>
      </w:r>
      <w:r>
        <w:rPr>
          <w:rFonts w:ascii="Arial Narrow" w:eastAsia="Times New Roman" w:hAnsi="Arial Narrow" w:cs="Times New Roman"/>
          <w:b/>
          <w:bCs/>
          <w:lang w:eastAsia="el-GR"/>
        </w:rPr>
        <w:t>:2510835311</w:t>
      </w:r>
    </w:p>
    <w:p w:rsidR="00AA491B" w:rsidRDefault="00AA491B" w:rsidP="00AA491B">
      <w:pPr>
        <w:jc w:val="right"/>
        <w:rPr>
          <w:rFonts w:ascii="Arial Narrow" w:eastAsia="Times New Roman" w:hAnsi="Arial Narrow" w:cs="Times New Roman"/>
          <w:b/>
          <w:bCs/>
          <w:sz w:val="20"/>
          <w:szCs w:val="20"/>
          <w:lang w:eastAsia="el-GR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  <w:lang w:eastAsia="el-GR"/>
        </w:rPr>
        <w:t>ΚΑΒΑΛΑ:7-7-22</w:t>
      </w:r>
    </w:p>
    <w:p w:rsidR="00AA491B" w:rsidRDefault="00AA491B" w:rsidP="00AA491B">
      <w:pPr>
        <w:jc w:val="center"/>
        <w:rPr>
          <w:rFonts w:ascii="Arial Narrow" w:eastAsia="Times New Roman" w:hAnsi="Arial Narrow" w:cs="Times New Roman"/>
          <w:b/>
          <w:bCs/>
          <w:sz w:val="20"/>
          <w:szCs w:val="20"/>
          <w:lang w:eastAsia="el-GR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             ΑΡΙΘΜ.ΠΡΩΤ.:3812</w:t>
      </w:r>
    </w:p>
    <w:p w:rsidR="00AA491B" w:rsidRDefault="00AA491B" w:rsidP="00AA491B">
      <w:pPr>
        <w:rPr>
          <w:rFonts w:ascii="Arial Narrow" w:eastAsia="Times New Roman" w:hAnsi="Arial Narrow" w:cs="Times New Roman"/>
          <w:b/>
          <w:bCs/>
          <w:sz w:val="20"/>
          <w:szCs w:val="20"/>
          <w:lang w:eastAsia="el-GR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  <w:lang w:eastAsia="el-GR"/>
        </w:rPr>
        <w:t>ΠΡΟΣ:ΜΜΕ</w:t>
      </w:r>
    </w:p>
    <w:p w:rsidR="00AA491B" w:rsidRDefault="00AA491B" w:rsidP="00AA491B">
      <w:pPr>
        <w:rPr>
          <w:rFonts w:ascii="Arial Narrow" w:eastAsia="Times New Roman" w:hAnsi="Arial Narrow" w:cs="Times New Roman"/>
          <w:b/>
          <w:bCs/>
          <w:sz w:val="20"/>
          <w:szCs w:val="20"/>
          <w:lang w:eastAsia="el-GR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  <w:lang w:eastAsia="el-GR"/>
        </w:rPr>
        <w:t>ΚΟΙΝ.:ΠΟΕΔΗΝ</w:t>
      </w:r>
    </w:p>
    <w:p w:rsidR="00AA491B" w:rsidRDefault="00AA491B" w:rsidP="00AA491B">
      <w:pPr>
        <w:rPr>
          <w:rFonts w:ascii="Arial Narrow" w:eastAsia="Times New Roman" w:hAnsi="Arial Narrow" w:cs="Times New Roman"/>
          <w:b/>
          <w:bCs/>
          <w:sz w:val="20"/>
          <w:szCs w:val="20"/>
          <w:lang w:eastAsia="el-GR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  <w:lang w:eastAsia="el-GR"/>
        </w:rPr>
        <w:t>ΘΕΜΑ: ΔΕΛΤΙΟ ΤΥΠΟΥ</w:t>
      </w:r>
    </w:p>
    <w:p w:rsidR="00AA491B" w:rsidRPr="00AA491B" w:rsidRDefault="00AA491B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Oι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λέξεις είναι πολύ φτωχές για να περιγράψει κανείς την κατάσταση που επικρατεί στο Νοσοκομείο Καβάλας! Η μάχη που δίνουν καθημερινά οι εργαζόμενοι του Νοσοκομείου για να καταφέρουν να ανταπεξέλθουν στα καθήκοντα τους είναι δυστυχώς άνιση!</w:t>
      </w:r>
    </w:p>
    <w:p w:rsidR="00AA491B" w:rsidRPr="00AA491B" w:rsidRDefault="00AA491B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Νοσοκομείο μας φιγουράρει πλέον στην δεύτερη θέση ,με την χαμηλότερη αναλογία νοσηλευομένων ασθενών και νοσηλευτικού προσωπικού....και επειδή δεν υπάρχει περίθαλψη χωρίς νοσηλευτικό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προσωπικό,είναι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εύκολα αντιληπτό να αναλογιστεί κανείς την κατάσταση που έχει περιέλθει η παροχή υπηρεσιών!</w:t>
      </w:r>
    </w:p>
    <w:p w:rsidR="00AA491B" w:rsidRPr="00AA491B" w:rsidRDefault="00AA491B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πληθυσμός του Νομού μας έχει τριπλασιαστεί από τους τουρίστες και τους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επισκέπτες,μοιραία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η προσέλευση των ασθενών στο Νοσοκομείο μας. Η Κυβέρνηση επεξεργάζεται σχέδια με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κίνητρα,προκειμένου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μετακινηθούν υγειονομικοί εργαζόμενοι σε τουριστικές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περιοχές,για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εργαστούν στους εκεί υγειονομικούς σταθμούς τις περιόδους αιχμής του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τουρισμού.Σε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αυτούς τους σχεδιασμούς δεν συμπεριλαμβάνεται το Νοσοκομείο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Καβάλας!Εμείς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εδώ εκλιπαρούμε καθημερινά τις υπηρεσίες της ΥΠΕ για μία πρόσληψη επικουρικού προσωπικού....η οποία βέβαια θα είναι σταγόνα στον ωκεανό με τα εκατοντάδες κενά και τις ελλείψεις που έχουν πλέον παγιωθεί!</w:t>
      </w:r>
    </w:p>
    <w:p w:rsidR="00AA491B" w:rsidRPr="00AA491B" w:rsidRDefault="00AA491B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Εύλογο είναι να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αναρωτιόμαστε,η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Κυβέρνηση δεν θεωρεί την Καβάλα και την Θάσο  τουριστικό προορισμό?  </w:t>
      </w:r>
    </w:p>
    <w:p w:rsidR="00AA491B" w:rsidRPr="00AA491B" w:rsidRDefault="00AA491B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Βουλευτές του Νομού μας είναι σύμφωνοι με την στάση της Κυβέρνησης και της ηγεσίας του Υπουργείου Υγείας απέναντι στο Νοσοκομείο μας?</w:t>
      </w:r>
    </w:p>
    <w:p w:rsidR="00AA491B" w:rsidRPr="00AA491B" w:rsidRDefault="00AA491B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Έχουν εγκαταλείψει τους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Νοσηλευτές,Παρασκευαστές,Χειριστές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όλους τους εργαζόμενους του Νοσοκομείου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μας,αποδεκατισμένους,εξαντλημένους,εξουθενωμένους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,με τις οφειλόμενες ημέρες ανάπαυσης να αγγίζουν πλέον τις 20.000,να παλεύουν καθημερινά,24 ώρες το 24ωρο για να περιθάλψουν τους ασθενείς που συνεχώς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αυξάνονται,σε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κλινικές με 40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νοσηλευόμενους,τριών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τεσσάρων ιατρικών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ειδικοτήτων,με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την κλινική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covid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δέχεται και περιστατικά προς νοσηλεία και των όμορων νοσοκομείων αφού εκεί εδώ και μήνες έχει ανασταλεί η λειτουργία των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covid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κλινικών,ξεπερνώντας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ακόμα και τα όρια της ανθρώπινης αντοχής και ανοχής!</w:t>
      </w:r>
    </w:p>
    <w:p w:rsidR="00AA491B" w:rsidRPr="00AA491B" w:rsidRDefault="00AA491B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 έχουν προχωρήσει σε ΚΑΜΙΑ πρόσληψη ενώ έχουν αποχωρήσει εκατοντάδες εργαζόμενοι προς συνταξιοδότηση!</w:t>
      </w:r>
    </w:p>
    <w:p w:rsidR="00AA491B" w:rsidRPr="00AA491B" w:rsidRDefault="00AA491B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Επιμένουν,εμμονικά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πλέον,μισαλλόδοξα,στις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αναστολές εργασίας των υγειονομικών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υπαλλήλων,χωρίς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υπάρχει κανένα υγειονομικό όφελος αφού έχουν αρθεί όλα τα περιοριστικά μέτρα πρόληψης και αποτροπής μετάδοσης του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ιού,χωρίς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προβλέπεται από κανένα επιστημονικό δεδομένο και ενώ έχουν πάψει να ισχύουν τα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πιστοποιητικά εμβολιασμού </w:t>
      </w:r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,με αποτέλεσμα οι συνάδελφοι που εργάζονται με πιστοποιητικό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νόσησης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υποχρεωθούν εκ νέου να αποχωρήσουν από τα καθήκοντα τους με την λήξη του πιστοποιητικού.</w:t>
      </w:r>
    </w:p>
    <w:p w:rsidR="00AA491B" w:rsidRPr="00AA491B" w:rsidRDefault="00AA491B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Η κατάσταση έχει φτάσει στο απροχώρητο...Δεν θα επιτρέψουμε περαιτέρω υποβάθμιση των παρεχόμενων υπηρεσιών του Νοσοκομείου μας!</w:t>
      </w:r>
    </w:p>
    <w:p w:rsidR="00AA491B" w:rsidRDefault="00AA491B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Καλούμε όλους τους πολιτικούς και πολιτειακούς παράγοντες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Νομού</w:t>
      </w:r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,τους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Βουλευτές,τους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εκπροσώπους της Αυτοδιοίκησης και των </w:t>
      </w:r>
      <w:proofErr w:type="spellStart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>φορέων,να</w:t>
      </w:r>
      <w:proofErr w:type="spellEnd"/>
      <w:r w:rsidRPr="00AA491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αναλάβουν πρωτοβουλία διάσωσης της λειτουργίας του Νοσοκομείου μας.</w:t>
      </w:r>
    </w:p>
    <w:p w:rsidR="009455D0" w:rsidRDefault="009455D0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55D0" w:rsidRDefault="009455D0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55D0" w:rsidRDefault="009455D0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55D0" w:rsidRDefault="009455D0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55D0" w:rsidRDefault="009455D0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55D0" w:rsidRDefault="009455D0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55D0" w:rsidRDefault="009455D0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55D0" w:rsidRDefault="009455D0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55D0" w:rsidRDefault="009455D0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55D0" w:rsidRDefault="009455D0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 ΠΡΟΕΔΡΟΣ                                                            Ο ΓΡΑΜΜΑΤΕΑΣ</w:t>
      </w:r>
    </w:p>
    <w:p w:rsidR="009455D0" w:rsidRDefault="009455D0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455D0" w:rsidRPr="00AA491B" w:rsidRDefault="009455D0" w:rsidP="00AA4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ΠΕΤΡΑΚΗ ΑΙΚΑΤΕΡΙΝΗ                                ΝΙΚΟΛΑΪΔΗΣ ΒΑΣΙΛΕΙΟΣ</w:t>
      </w:r>
    </w:p>
    <w:p w:rsidR="00AA491B" w:rsidRDefault="00AA491B" w:rsidP="00AA491B">
      <w:pPr>
        <w:rPr>
          <w:rFonts w:ascii="Arial Narrow" w:eastAsia="Times New Roman" w:hAnsi="Arial Narrow" w:cs="Times New Roman"/>
          <w:b/>
          <w:bCs/>
          <w:sz w:val="20"/>
          <w:szCs w:val="20"/>
          <w:lang w:eastAsia="el-GR"/>
        </w:rPr>
      </w:pPr>
    </w:p>
    <w:p w:rsidR="00AA491B" w:rsidRDefault="00AA491B" w:rsidP="00AA491B">
      <w:pPr>
        <w:rPr>
          <w:rFonts w:ascii="Arial Narrow" w:eastAsia="Times New Roman" w:hAnsi="Arial Narrow" w:cs="Times New Roman"/>
          <w:b/>
          <w:bCs/>
          <w:sz w:val="20"/>
          <w:szCs w:val="20"/>
          <w:lang w:eastAsia="el-GR"/>
        </w:rPr>
      </w:pPr>
    </w:p>
    <w:p w:rsidR="00AA491B" w:rsidRDefault="00AA491B" w:rsidP="00AA491B">
      <w:pPr>
        <w:rPr>
          <w:rFonts w:ascii="Arial Narrow" w:eastAsia="Times New Roman" w:hAnsi="Arial Narrow" w:cs="Times New Roman"/>
          <w:b/>
          <w:bCs/>
          <w:sz w:val="20"/>
          <w:szCs w:val="20"/>
          <w:lang w:eastAsia="el-GR"/>
        </w:rPr>
      </w:pPr>
    </w:p>
    <w:p w:rsidR="00AA491B" w:rsidRDefault="00AA491B" w:rsidP="00AA491B">
      <w:pPr>
        <w:rPr>
          <w:rFonts w:ascii="Arial Narrow" w:eastAsia="Times New Roman" w:hAnsi="Arial Narrow" w:cs="Times New Roman"/>
          <w:b/>
          <w:bCs/>
          <w:sz w:val="20"/>
          <w:szCs w:val="20"/>
          <w:lang w:eastAsia="el-GR"/>
        </w:rPr>
      </w:pPr>
    </w:p>
    <w:p w:rsidR="00AA491B" w:rsidRDefault="00AA491B" w:rsidP="00AA491B">
      <w:pPr>
        <w:rPr>
          <w:rFonts w:ascii="Arial Narrow" w:eastAsia="Times New Roman" w:hAnsi="Arial Narrow" w:cs="Times New Roman"/>
          <w:b/>
          <w:bCs/>
          <w:sz w:val="20"/>
          <w:szCs w:val="20"/>
          <w:lang w:eastAsia="el-GR"/>
        </w:rPr>
      </w:pPr>
    </w:p>
    <w:p w:rsidR="00AA491B" w:rsidRPr="00AA491B" w:rsidRDefault="00AA491B" w:rsidP="00AA491B">
      <w:pPr>
        <w:rPr>
          <w:rFonts w:ascii="Arial Narrow" w:eastAsia="Times New Roman" w:hAnsi="Arial Narrow" w:cs="Times New Roman"/>
          <w:b/>
          <w:bCs/>
          <w:sz w:val="20"/>
          <w:szCs w:val="20"/>
          <w:lang w:eastAsia="el-GR"/>
        </w:rPr>
      </w:pPr>
    </w:p>
    <w:p w:rsidR="00AA491B" w:rsidRPr="00121A5F" w:rsidRDefault="00AA491B"/>
    <w:sectPr w:rsidR="00AA491B" w:rsidRPr="00121A5F" w:rsidSect="00A33C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023BC"/>
    <w:rsid w:val="000B21E7"/>
    <w:rsid w:val="000C5414"/>
    <w:rsid w:val="00121A5F"/>
    <w:rsid w:val="00166E32"/>
    <w:rsid w:val="00224C28"/>
    <w:rsid w:val="002717FC"/>
    <w:rsid w:val="00365335"/>
    <w:rsid w:val="003669C1"/>
    <w:rsid w:val="0048335A"/>
    <w:rsid w:val="005023BC"/>
    <w:rsid w:val="00563539"/>
    <w:rsid w:val="00715B8D"/>
    <w:rsid w:val="00805EF0"/>
    <w:rsid w:val="008404B3"/>
    <w:rsid w:val="008A2745"/>
    <w:rsid w:val="009455D0"/>
    <w:rsid w:val="00A33C59"/>
    <w:rsid w:val="00AA491B"/>
    <w:rsid w:val="00B632E5"/>
    <w:rsid w:val="00C757A2"/>
    <w:rsid w:val="00D2412B"/>
    <w:rsid w:val="00D64B3F"/>
    <w:rsid w:val="00DC2E77"/>
    <w:rsid w:val="00DF23B8"/>
    <w:rsid w:val="00EB0996"/>
    <w:rsid w:val="00ED6863"/>
    <w:rsid w:val="00F44E2B"/>
    <w:rsid w:val="00FB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6</cp:revision>
  <dcterms:created xsi:type="dcterms:W3CDTF">2019-11-14T10:23:00Z</dcterms:created>
  <dcterms:modified xsi:type="dcterms:W3CDTF">2022-07-07T08:34:00Z</dcterms:modified>
</cp:coreProperties>
</file>