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D9C" w14:textId="77777777" w:rsidR="00F24354" w:rsidRDefault="00F24354" w:rsidP="00F24354">
      <w:pPr>
        <w:jc w:val="right"/>
      </w:pPr>
      <w:r>
        <w:t>Καρδίτσα 14/10/2024</w:t>
      </w:r>
    </w:p>
    <w:p w14:paraId="0B74AAD3" w14:textId="77777777" w:rsidR="00F24354" w:rsidRDefault="00F24354" w:rsidP="00F24354">
      <w:pPr>
        <w:jc w:val="right"/>
      </w:pPr>
      <w:r>
        <w:t>ΑΡ. ΠΡΩΤ.: 70</w:t>
      </w:r>
    </w:p>
    <w:p w14:paraId="15CA0944" w14:textId="77777777" w:rsidR="00F24354" w:rsidRDefault="00F24354" w:rsidP="00F24354"/>
    <w:p w14:paraId="02D23A6B" w14:textId="77777777" w:rsidR="00F24354" w:rsidRPr="00F24354" w:rsidRDefault="00F24354" w:rsidP="00F24354">
      <w:pPr>
        <w:rPr>
          <w:b/>
          <w:bCs/>
        </w:rPr>
      </w:pPr>
      <w:r w:rsidRPr="00F24354">
        <w:rPr>
          <w:b/>
          <w:bCs/>
        </w:rPr>
        <w:t>ΔΕΥΤΕΡΑ 21/10/2024</w:t>
      </w:r>
    </w:p>
    <w:p w14:paraId="5617BDA3" w14:textId="77777777" w:rsidR="00F24354" w:rsidRPr="00F24354" w:rsidRDefault="00F24354" w:rsidP="00F24354">
      <w:pPr>
        <w:rPr>
          <w:b/>
          <w:bCs/>
        </w:rPr>
      </w:pPr>
      <w:r w:rsidRPr="00F24354">
        <w:rPr>
          <w:b/>
          <w:bCs/>
        </w:rPr>
        <w:t>ΣΤΑΣΗ ΕΡΓΑΣΙΑΣ 10:00 – 13:00</w:t>
      </w:r>
    </w:p>
    <w:p w14:paraId="67D2FAD8" w14:textId="77777777" w:rsidR="00F24354" w:rsidRPr="00F24354" w:rsidRDefault="00F24354" w:rsidP="00F24354">
      <w:pPr>
        <w:rPr>
          <w:b/>
          <w:bCs/>
        </w:rPr>
      </w:pPr>
      <w:r w:rsidRPr="00F24354">
        <w:rPr>
          <w:b/>
          <w:bCs/>
        </w:rPr>
        <w:t>ΕΙΣΟΔΟΣ ΤΟΥ ΠΑΡΑΡΤΗΜΑΤΟΣ ΑΠΟΘΕΡΑΠΕΙΑΣ ΚΑΙ ΑΠΟΚΑΤΑΣΤΑΣΗΣ ΠΑΙΔΙΩΝ ΜΕ ΑΝΑΠΗΡΙΕΣ ΚΑΡΔΙΤΣΑΣ, του ΚΕΝΤΡΟΥ ΚΟΙΝΩΝΙΚΗΣ ΠΡΟΝΟΙΑΣ ΠΕΡΙΦΕΡΕΙΑΣ ΘΕΣΣΑΛΙΑΣ</w:t>
      </w:r>
    </w:p>
    <w:p w14:paraId="23EE1F24" w14:textId="77777777" w:rsidR="00F24354" w:rsidRPr="00F24354" w:rsidRDefault="00F24354" w:rsidP="00F24354">
      <w:pPr>
        <w:rPr>
          <w:b/>
          <w:bCs/>
        </w:rPr>
      </w:pPr>
    </w:p>
    <w:p w14:paraId="012D666C" w14:textId="77777777" w:rsidR="00F24354" w:rsidRDefault="00F24354" w:rsidP="00F24354"/>
    <w:p w14:paraId="45BEF581" w14:textId="77777777" w:rsidR="00F24354" w:rsidRDefault="00F24354" w:rsidP="00F24354">
      <w:pPr>
        <w:jc w:val="both"/>
      </w:pPr>
      <w:r>
        <w:t>Ο Σύλλογος Εργαζομένων του Παραρτήματος Αποθεραπείας και Αποκατάστασης Παιδιών με Αναπηρίες Καρδίτσας, του Κέντρου Κοινωνικής Πρόνοιας Περιφέρειας Θεσσαλίας, καλεί όλους τους εργαζομένους και τα Σωματεία της περιοχής αλλά και της ευρύτερης Περιφέρειας να συμμετάσχουν δυναμικά στη στάση εργασίας που διοργανώνεται τη Δευτέρα 21/10/2024 για να αναδείξουμε τα σοβαρά προβλήματα που αντιμετωπίζουμε και να διεκδικήσουμε λύσεις. Τα προβλήματα που μας ταλανίζουν δεν επιδέχονται άλλη αναβολή και η αδράνεια που επιδεικνύεται μέχρι σήμερα θέτει σε κίνδυνο τη λειτουργία του χώρου και την παροχή ποιοτικών υπηρεσιών στα παιδιά που φροντίζουμε.</w:t>
      </w:r>
    </w:p>
    <w:p w14:paraId="49DD3F83" w14:textId="77777777" w:rsidR="00F24354" w:rsidRDefault="00F24354" w:rsidP="00F24354">
      <w:pPr>
        <w:jc w:val="both"/>
      </w:pPr>
      <w:r>
        <w:t xml:space="preserve">Από τις πιο κρίσιμες καταστάσεις που αντιμετωπίζουμε είναι η απουσία νέας διοίκησης, η οποία καθυστερεί σημαντικά τη λήψη αποφάσεων. Ενδεικτικό παράδειγμα είναι η λήξη της σύμβασης με την εταιρεία καθαρισμού, η οποία δεν μπορεί να ανανεωθεί αφήνοντας τον χώρο χωρίς τις απαραίτητες υπηρεσίες υγιεινής.. Επιπρόσθετα, η σοβαρή έλλειψη προσωπικού φροντίδας και εξειδικευμένων επαγγελματιών, όπως ψυχολόγων, φυσιοθεραπευτών, </w:t>
      </w:r>
      <w:proofErr w:type="spellStart"/>
      <w:r>
        <w:t>εργοθεραπευτών</w:t>
      </w:r>
      <w:proofErr w:type="spellEnd"/>
      <w:r>
        <w:t xml:space="preserve"> και λογοθεραπευτών, έχει φέρει το Παράρτημα σε εξαιρετικά δύσκολη κατάσταση. Η επικείμενη λήξη των συμβάσεων του επικουρικού προσωπικού Covid στις 31 Δεκεμβρίου θα επιδεινώσει το πρόβλημα. Την τελευταία δεκαετία πολλοί συνάδελφοι μας έχουν συνταξιοδοτηθεί χωρίς να υπάρξουν προσλήψεις για την αντικατάστασή τους, καθιστώντας τη λειτουργία του χώρου μη βιώσιμη.</w:t>
      </w:r>
    </w:p>
    <w:p w14:paraId="47DA6E3D" w14:textId="56E252A2" w:rsidR="00F24354" w:rsidRDefault="00F24354" w:rsidP="00F24354">
      <w:pPr>
        <w:jc w:val="both"/>
      </w:pPr>
      <w:r>
        <w:t>Επιπρόσθετα, α) η εισαγωγή παιδιών που απαιτούν εντατική φροντίδα και νοσοκομειακή νοσηλεία την οποία καλείται να αναλάβει το ελάχιστο προσωπικό μας, β) η συνοδεία των περιθαλπόμενων στα νοσοκομεία, καθώς και, γ) η απουσία επαρκούς φύλαξης του χώρου, δυσκολεύουν ακόμη περισσότερο την κατάσταση, δημιουργώντας ένα ιδιαίτερα δυσμενές εργασιακό περιβάλλον το οποίο θέτει σε κίνδυνο την ποιότητα των υπηρεσιών που προσφέρουμε.</w:t>
      </w:r>
    </w:p>
    <w:p w14:paraId="21C3F859" w14:textId="787AA4A1" w:rsidR="00F24354" w:rsidRDefault="00F24354" w:rsidP="00F24354">
      <w:pPr>
        <w:jc w:val="both"/>
      </w:pPr>
      <w:r>
        <w:t>Σημαντικό ζήτημα αποτελεί η μη καταβολή των δεδουλευμένων υπερωριών και εξαιρέσιμων από την 1η Ιανουαρίου 2024 έως και σήμερα, γεγονός που επιβαρύνει περαιτέρω την καθημερινή μας ζωή και τον προϋπολογισμό των οικογενειών μας.</w:t>
      </w:r>
    </w:p>
    <w:p w14:paraId="761B2E2B" w14:textId="65D9AFD3" w:rsidR="00F24354" w:rsidRDefault="00F24354" w:rsidP="00F24354">
      <w:pPr>
        <w:jc w:val="both"/>
      </w:pPr>
      <w:r>
        <w:t xml:space="preserve">Απαιτούμε την ένταξή μας στα </w:t>
      </w:r>
      <w:proofErr w:type="spellStart"/>
      <w:r>
        <w:t>βαρέα</w:t>
      </w:r>
      <w:proofErr w:type="spellEnd"/>
      <w:r>
        <w:t xml:space="preserve"> και ανθυγιεινά επαγγέλματα, την πρόωρη συνταξιοδότηση με πλήρεις συντάξιμες αποδοχές πέντε χρόνια νωρίτερα, καθώς και την καταβολή του επιδόματος επικίνδυνης και ανθυγιεινής εργασίας ύψους 200 ευρώ, όπως αυτό καταβάλλεται στους εργαζόμενους στα νοσοκομεία και τις δομές του Υπουργείου Υγείας.</w:t>
      </w:r>
    </w:p>
    <w:p w14:paraId="0BC71E89" w14:textId="77777777" w:rsidR="00F24354" w:rsidRDefault="00F24354" w:rsidP="00F24354">
      <w:pPr>
        <w:jc w:val="both"/>
      </w:pPr>
      <w:r>
        <w:t>Καλούμε όλους τους συναδέλφους να στηρίξουν με την παρουσία τους τη στάση εργασίας, ώστε να στείλουμε ένα ισχυρό μήνυμα στις αρμόδιες αρχές ότι δεν μπορούμε να παραμένουμε άλλο σε αυτήν την κατάσταση. Οι ζωές των παιδιών που φροντίζουμε, αλλά και η αξιοπρέπειά μας ως εργαζόμενοι, απαιτούν άμεσες και δραστικές λύσεις.</w:t>
      </w:r>
    </w:p>
    <w:p w14:paraId="70EB2B6F" w14:textId="77777777" w:rsidR="00F24354" w:rsidRDefault="00F24354" w:rsidP="00F24354">
      <w:pPr>
        <w:jc w:val="both"/>
      </w:pPr>
    </w:p>
    <w:p w14:paraId="08EE2DF9" w14:textId="6B613536" w:rsidR="00F24354" w:rsidRDefault="00F24354" w:rsidP="00F24354">
      <w:pPr>
        <w:jc w:val="both"/>
      </w:pPr>
      <w:r>
        <w:t xml:space="preserve">   </w:t>
      </w:r>
      <w:r w:rsidR="005F2CB0">
        <w:t xml:space="preserve">             </w:t>
      </w:r>
      <w:r>
        <w:t xml:space="preserve"> Η ΓΡΑΜΜΑΤΕΑΣ</w:t>
      </w:r>
    </w:p>
    <w:p w14:paraId="34666B9F" w14:textId="77777777" w:rsidR="00F24354" w:rsidRDefault="00F24354" w:rsidP="00F24354">
      <w:pPr>
        <w:jc w:val="both"/>
      </w:pPr>
      <w:r>
        <w:t>Η ΠΡΟΕΔΡΟΣ</w:t>
      </w:r>
    </w:p>
    <w:p w14:paraId="583B7526" w14:textId="77777777" w:rsidR="00F24354" w:rsidRDefault="00F24354" w:rsidP="00F24354"/>
    <w:p w14:paraId="7C0A0A18" w14:textId="77777777" w:rsidR="00F24354" w:rsidRDefault="00F24354" w:rsidP="00F24354">
      <w:r>
        <w:t>                ΠΑΡΟΥΣΗ ΑΙΚΑΤΕΡΙΝΗ</w:t>
      </w:r>
    </w:p>
    <w:p w14:paraId="183E7984" w14:textId="47FA73E2" w:rsidR="009A4A44" w:rsidRDefault="00F24354">
      <w:r>
        <w:t>ΚΑΛΑΠΑΝΙΔΑ ΕΥΑΓΓΕΛΗ</w:t>
      </w:r>
    </w:p>
    <w:sectPr w:rsidR="009A4A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54"/>
    <w:rsid w:val="005F2CB0"/>
    <w:rsid w:val="009A4A44"/>
    <w:rsid w:val="00F24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5E14"/>
  <w15:chartTrackingRefBased/>
  <w15:docId w15:val="{42967FCD-3356-4FA0-BC7B-C46E2F1F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54"/>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2579</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2024-10-23T07:55:00Z</dcterms:created>
  <dcterms:modified xsi:type="dcterms:W3CDTF">2024-10-23T08:02:00Z</dcterms:modified>
</cp:coreProperties>
</file>