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CD4642" w:rsidRDefault="00A63ED2" w:rsidP="006513B5">
      <w:pPr>
        <w:jc w:val="right"/>
      </w:pPr>
      <w:r w:rsidRPr="006513B5">
        <w:t>ΑΘΗΝΑ</w:t>
      </w:r>
      <w:r w:rsidR="008205A8" w:rsidRPr="009738C5">
        <w:t xml:space="preserve"> </w:t>
      </w:r>
      <w:r w:rsidR="008202FC">
        <w:t>13</w:t>
      </w:r>
      <w:r w:rsidR="00806C05">
        <w:t>/2/2017</w:t>
      </w:r>
      <w:r w:rsidRPr="006513B5">
        <w:t xml:space="preserve"> </w:t>
      </w:r>
    </w:p>
    <w:p w:rsidR="006E5422" w:rsidRDefault="00A63ED2" w:rsidP="006513B5">
      <w:pPr>
        <w:jc w:val="right"/>
      </w:pPr>
      <w:r w:rsidRPr="006513B5">
        <w:t>ΑΡ.ΠΡΩΤ.:</w:t>
      </w:r>
      <w:r w:rsidR="00366ECB" w:rsidRPr="00366ECB">
        <w:t xml:space="preserve"> </w:t>
      </w:r>
      <w:r w:rsidR="008202FC">
        <w:t>2728</w:t>
      </w:r>
    </w:p>
    <w:p w:rsidR="00806C05" w:rsidRDefault="00806C05" w:rsidP="006513B5">
      <w:pPr>
        <w:jc w:val="right"/>
      </w:pPr>
    </w:p>
    <w:p w:rsidR="00E92361" w:rsidRDefault="008202FC" w:rsidP="00E92361">
      <w:pPr>
        <w:spacing w:line="360" w:lineRule="auto"/>
        <w:ind w:firstLine="720"/>
        <w:jc w:val="both"/>
      </w:pPr>
      <w:r>
        <w:t>ΠΡΟΣ: ΓΕΝΙΚΟ ΓΡΑΜΜΑΤΕΑ</w:t>
      </w:r>
    </w:p>
    <w:p w:rsidR="008202FC" w:rsidRDefault="008202FC" w:rsidP="00E92361">
      <w:pPr>
        <w:spacing w:line="360" w:lineRule="auto"/>
        <w:ind w:firstLine="720"/>
        <w:jc w:val="both"/>
      </w:pPr>
      <w:r>
        <w:tab/>
        <w:t>ΥΠΟΥΡΓΕΙΟΥ ΥΓΕΙΑΣ</w:t>
      </w:r>
    </w:p>
    <w:p w:rsidR="008202FC" w:rsidRDefault="008202FC" w:rsidP="00E92361">
      <w:pPr>
        <w:spacing w:line="360" w:lineRule="auto"/>
        <w:ind w:firstLine="720"/>
        <w:jc w:val="both"/>
      </w:pPr>
    </w:p>
    <w:p w:rsidR="008202FC" w:rsidRDefault="008202FC" w:rsidP="00E92361">
      <w:pPr>
        <w:spacing w:line="360" w:lineRule="auto"/>
        <w:ind w:firstLine="720"/>
        <w:jc w:val="both"/>
      </w:pPr>
      <w:r>
        <w:t>ΚΟΙΝ.: ΣΩΜΑΤΕΙΑ ΜΕΛΗ</w:t>
      </w:r>
    </w:p>
    <w:p w:rsidR="008202FC" w:rsidRDefault="008202FC" w:rsidP="00E92361">
      <w:pPr>
        <w:spacing w:line="360" w:lineRule="auto"/>
        <w:ind w:firstLine="720"/>
        <w:jc w:val="both"/>
      </w:pPr>
    </w:p>
    <w:p w:rsidR="008202FC" w:rsidRDefault="008202FC" w:rsidP="00E92361">
      <w:pPr>
        <w:spacing w:line="360" w:lineRule="auto"/>
        <w:ind w:firstLine="720"/>
        <w:jc w:val="both"/>
      </w:pPr>
      <w:r>
        <w:tab/>
        <w:t>Κύριε Γενικέ,</w:t>
      </w:r>
    </w:p>
    <w:p w:rsidR="008202FC" w:rsidRDefault="00196A1B" w:rsidP="008202FC">
      <w:pPr>
        <w:spacing w:line="360" w:lineRule="auto"/>
        <w:ind w:left="720" w:firstLine="720"/>
        <w:jc w:val="both"/>
      </w:pPr>
      <w:r>
        <w:t>Δ</w:t>
      </w:r>
      <w:r w:rsidR="008202FC">
        <w:t>ιαφωνούμε με την ΠΡΟΤΑΣΗ ΣΧΕΔΙΟΥ ΝΟΜΟΥ ΓΙΑ ΤΗΝ ΑΝΑΜΟΡΦΩΣΗ ΤΗΣ ΟΡΓΑΝΩΣΗΣ ΤΩΝ ΝΟΣΟΚΟΜΕΙΩΝ</w:t>
      </w:r>
      <w:r>
        <w:t>,</w:t>
      </w:r>
      <w:r w:rsidR="008202FC">
        <w:t xml:space="preserve"> καθότι διαπιστώνουμε ότι μέσω αυτού επιχειρείται ανασχεδιασμός του Υγειονομικού Χάρτη.</w:t>
      </w:r>
    </w:p>
    <w:p w:rsidR="008202FC" w:rsidRDefault="008202FC" w:rsidP="008202FC">
      <w:pPr>
        <w:spacing w:line="360" w:lineRule="auto"/>
        <w:ind w:left="720" w:firstLine="720"/>
        <w:jc w:val="both"/>
      </w:pPr>
      <w:r>
        <w:t xml:space="preserve">Συγκεκαλυμμένα </w:t>
      </w:r>
      <w:r w:rsidR="003A2032">
        <w:t xml:space="preserve">με το ΣΧΕΔΙΟ ΝΟΜΟΥ </w:t>
      </w:r>
      <w:r w:rsidR="00196A1B">
        <w:t>υλοποιούνται οι</w:t>
      </w:r>
      <w:r>
        <w:t xml:space="preserve"> προβλέψεις των ΜΝΗΜΟΝΙΩΝ για ουσιαστική κατάργηση Νοσοκομείων, Τμημάτων</w:t>
      </w:r>
      <w:r w:rsidR="003A2032">
        <w:t>, Κλινικών</w:t>
      </w:r>
      <w:r>
        <w:t xml:space="preserve"> και μείωση των οργανικών θέσεων του προβλεπόμενου προσωπικού. Επιχειρείται βίαιη αλλαγή στη λειτουργία των </w:t>
      </w:r>
      <w:r w:rsidR="003A2032">
        <w:t>Νοσοκομείων καθότι προτείνεται</w:t>
      </w:r>
      <w:r w:rsidR="00196A1B">
        <w:t xml:space="preserve"> η</w:t>
      </w:r>
      <w:r>
        <w:t xml:space="preserve"> κατάργηση του ΕΝΙΑΙΟΥ ΠΛΑΙΣΙΟΥ ΟΡΓΑΝΩΣΗΣ ΤΩΝ ΝΟΣΟΚΟΜΕΙΩΝ </w:t>
      </w:r>
      <w:r w:rsidR="003A2032">
        <w:t>(</w:t>
      </w:r>
      <w:r>
        <w:t>Π</w:t>
      </w:r>
      <w:r w:rsidR="003A2032">
        <w:t>ροεδρικό</w:t>
      </w:r>
      <w:r>
        <w:t xml:space="preserve"> Δ</w:t>
      </w:r>
      <w:r w:rsidR="003A2032">
        <w:t>ιάταγμα</w:t>
      </w:r>
      <w:r>
        <w:t xml:space="preserve"> υπ’ </w:t>
      </w:r>
      <w:proofErr w:type="spellStart"/>
      <w:r>
        <w:t>αριθμ</w:t>
      </w:r>
      <w:proofErr w:type="spellEnd"/>
      <w:r>
        <w:t>. 87/1986</w:t>
      </w:r>
      <w:r w:rsidR="003A2032">
        <w:t>)</w:t>
      </w:r>
      <w:r>
        <w:t>.</w:t>
      </w:r>
    </w:p>
    <w:p w:rsidR="008202FC" w:rsidRDefault="008202FC" w:rsidP="008202FC">
      <w:pPr>
        <w:spacing w:line="360" w:lineRule="auto"/>
        <w:ind w:left="720" w:firstLine="720"/>
        <w:jc w:val="both"/>
      </w:pPr>
      <w:r>
        <w:t>ΚΕΦΑΛΑΙΟ Α’</w:t>
      </w:r>
    </w:p>
    <w:p w:rsidR="008202FC" w:rsidRDefault="008202FC" w:rsidP="008202FC">
      <w:pPr>
        <w:spacing w:line="360" w:lineRule="auto"/>
        <w:ind w:left="720" w:firstLine="720"/>
        <w:jc w:val="both"/>
      </w:pPr>
      <w:r>
        <w:t>Αρθρ. Ορισμοί</w:t>
      </w:r>
    </w:p>
    <w:p w:rsidR="008202FC" w:rsidRDefault="008202FC" w:rsidP="008202FC">
      <w:pPr>
        <w:spacing w:line="360" w:lineRule="auto"/>
        <w:ind w:left="720" w:firstLine="720"/>
        <w:jc w:val="both"/>
      </w:pPr>
      <w:r>
        <w:t xml:space="preserve">α) </w:t>
      </w:r>
      <w:r w:rsidR="003A2032">
        <w:t>Προβλέπει</w:t>
      </w:r>
      <w:r>
        <w:t xml:space="preserve"> ότι </w:t>
      </w:r>
      <w:r w:rsidR="00196A1B">
        <w:t xml:space="preserve">προΐσταται Συντονιστής Διευθυντής </w:t>
      </w:r>
      <w:r>
        <w:t>στο (αυτοτελές) τμήμα (ή κλινική) που είναι βασική οργανική μονάδα της Ιατρικής Υπηρεσίας έχει τη δική του ιεράρχηση/οργανική διάρθρωση</w:t>
      </w:r>
      <w:r w:rsidR="003A2032">
        <w:t>,</w:t>
      </w:r>
      <w:r>
        <w:t xml:space="preserve"> όλου του προσωπικού Ιατρικού – Νοσηλευτικού και Παραϊατρικού. </w:t>
      </w:r>
    </w:p>
    <w:p w:rsidR="008202FC" w:rsidRPr="003A2032" w:rsidRDefault="008202FC" w:rsidP="008202FC">
      <w:pPr>
        <w:spacing w:line="360" w:lineRule="auto"/>
        <w:ind w:left="720" w:firstLine="720"/>
        <w:jc w:val="both"/>
        <w:rPr>
          <w:b/>
        </w:rPr>
      </w:pPr>
      <w:r w:rsidRPr="003A2032">
        <w:rPr>
          <w:b/>
        </w:rPr>
        <w:t>Ο Συντονιστής Διευθυντής Ιατρός δεν μπορεί να προΐσταται του Νοσηλευτικού και του Παραϊατρικού προσωπικού</w:t>
      </w:r>
      <w:r w:rsidR="003A2032">
        <w:rPr>
          <w:b/>
        </w:rPr>
        <w:t>,</w:t>
      </w:r>
      <w:r w:rsidRPr="003A2032">
        <w:rPr>
          <w:b/>
        </w:rPr>
        <w:t xml:space="preserve"> </w:t>
      </w:r>
      <w:r w:rsidR="00CD610C" w:rsidRPr="003A2032">
        <w:rPr>
          <w:b/>
        </w:rPr>
        <w:t>καθότι οι εν λόγω υπηρεσίες είναι διαφορετικές και έχουν την δική τους διάρθρωση.</w:t>
      </w:r>
    </w:p>
    <w:p w:rsidR="00CD610C" w:rsidRDefault="00CD610C" w:rsidP="008202FC">
      <w:pPr>
        <w:spacing w:line="360" w:lineRule="auto"/>
        <w:ind w:left="720" w:firstLine="720"/>
        <w:jc w:val="both"/>
      </w:pPr>
      <w:r>
        <w:t xml:space="preserve">Άρθρ. </w:t>
      </w:r>
    </w:p>
    <w:p w:rsidR="00CD610C" w:rsidRPr="003A2032" w:rsidRDefault="00CD610C" w:rsidP="008202FC">
      <w:pPr>
        <w:spacing w:line="360" w:lineRule="auto"/>
        <w:ind w:left="720" w:firstLine="720"/>
        <w:jc w:val="both"/>
        <w:rPr>
          <w:b/>
        </w:rPr>
      </w:pPr>
      <w:r w:rsidRPr="003A2032">
        <w:rPr>
          <w:b/>
        </w:rPr>
        <w:t>Διάκριση Νοσοκομείων (Γενικά και Ειδικά).</w:t>
      </w:r>
    </w:p>
    <w:p w:rsidR="00CD610C" w:rsidRDefault="006C79C9" w:rsidP="008202FC">
      <w:pPr>
        <w:spacing w:line="360" w:lineRule="auto"/>
        <w:ind w:left="720" w:firstLine="720"/>
        <w:jc w:val="both"/>
      </w:pPr>
      <w:r>
        <w:lastRenderedPageBreak/>
        <w:t>Προβλέπει</w:t>
      </w:r>
      <w:r w:rsidR="00CD610C">
        <w:t xml:space="preserve"> ρύθμιση ότι τα Γενικά Νοσοκομεία μπορούν να χαρακτηρίζονται Περιφερειακά όταν οι οργανικές κλίνες τους είναι 450 και πάνω</w:t>
      </w:r>
      <w:r w:rsidR="00B90C95">
        <w:t xml:space="preserve"> συμπεριλαμβανομένων και των κλινών των αποκεντρωμένων δομών (χαρακτηρισμός Νομαρχιακό δεν υφίσταται).</w:t>
      </w:r>
    </w:p>
    <w:p w:rsidR="00B90C95" w:rsidRPr="00196A1B" w:rsidRDefault="00B90C95" w:rsidP="008202FC">
      <w:pPr>
        <w:spacing w:line="360" w:lineRule="auto"/>
        <w:ind w:left="720" w:firstLine="720"/>
        <w:jc w:val="both"/>
        <w:rPr>
          <w:b/>
        </w:rPr>
      </w:pPr>
      <w:r w:rsidRPr="003A2032">
        <w:rPr>
          <w:b/>
        </w:rPr>
        <w:t>Υποκρύπτει κατάργηση της αυτόνομης λειτουργίας</w:t>
      </w:r>
      <w:r>
        <w:t xml:space="preserve"> </w:t>
      </w:r>
      <w:r w:rsidR="003A2032" w:rsidRPr="00196A1B">
        <w:rPr>
          <w:b/>
        </w:rPr>
        <w:t>Νομαρχιακών Νοσοκομείων</w:t>
      </w:r>
      <w:r w:rsidR="00196A1B">
        <w:rPr>
          <w:b/>
        </w:rPr>
        <w:t>,</w:t>
      </w:r>
      <w:r w:rsidR="003A2032" w:rsidRPr="00196A1B">
        <w:rPr>
          <w:b/>
        </w:rPr>
        <w:t xml:space="preserve"> με τη συγχώνευσή τους </w:t>
      </w:r>
      <w:r w:rsidR="00196A1B">
        <w:rPr>
          <w:b/>
        </w:rPr>
        <w:t>με</w:t>
      </w:r>
      <w:r w:rsidR="003A2032" w:rsidRPr="00196A1B">
        <w:rPr>
          <w:b/>
        </w:rPr>
        <w:t xml:space="preserve"> άλλα Νοσοκομεία</w:t>
      </w:r>
      <w:r w:rsidRPr="00196A1B">
        <w:rPr>
          <w:b/>
        </w:rPr>
        <w:t xml:space="preserve"> της ίδιας περιφέρειας.</w:t>
      </w:r>
    </w:p>
    <w:p w:rsidR="00B90C95" w:rsidRPr="00196A1B" w:rsidRDefault="00B90C95" w:rsidP="008202FC">
      <w:pPr>
        <w:spacing w:line="360" w:lineRule="auto"/>
        <w:ind w:left="720" w:firstLine="720"/>
        <w:jc w:val="both"/>
        <w:rPr>
          <w:b/>
        </w:rPr>
      </w:pPr>
      <w:r w:rsidRPr="00196A1B">
        <w:rPr>
          <w:b/>
        </w:rPr>
        <w:t>Διασύνδεση – Ενοποίηση Νοσοκομείων.</w:t>
      </w:r>
    </w:p>
    <w:p w:rsidR="00B90C95" w:rsidRDefault="00B90C95" w:rsidP="008202FC">
      <w:pPr>
        <w:spacing w:line="360" w:lineRule="auto"/>
        <w:ind w:left="720" w:firstLine="720"/>
        <w:jc w:val="both"/>
      </w:pPr>
      <w:r>
        <w:t xml:space="preserve">Το ΣΧΕΔΙΟ ΝΟΜΟΥ προτείνει ότι οι Νοσηλευτικές </w:t>
      </w:r>
      <w:r w:rsidR="00885A70">
        <w:t>Μ</w:t>
      </w:r>
      <w:r>
        <w:t>ονάδες που βρίσκονται στα όρια της</w:t>
      </w:r>
      <w:r w:rsidR="003A2032">
        <w:t xml:space="preserve"> ίδια περιφε</w:t>
      </w:r>
      <w:r>
        <w:t>ρεια</w:t>
      </w:r>
      <w:r w:rsidR="003A2032">
        <w:t>κή</w:t>
      </w:r>
      <w:r>
        <w:t>ς ενότητας (νομο</w:t>
      </w:r>
      <w:r w:rsidR="003A2032">
        <w:t>ύ)</w:t>
      </w:r>
      <w:r>
        <w:t xml:space="preserve"> μπορούν να ενοποιούνται ή να διασυνδέονται με ΚΥΑ, μετά από εισήγηση του ΚΕΣΥΠΕ.</w:t>
      </w:r>
    </w:p>
    <w:p w:rsidR="00B90C95" w:rsidRDefault="00B90C95" w:rsidP="008202FC">
      <w:pPr>
        <w:spacing w:line="360" w:lineRule="auto"/>
        <w:ind w:left="720" w:firstLine="720"/>
        <w:jc w:val="both"/>
      </w:pPr>
      <w:r>
        <w:t xml:space="preserve">Κατ’ εξαίρεση </w:t>
      </w:r>
      <w:r w:rsidR="003A2032">
        <w:t xml:space="preserve">ορίζει το ΣΧΕΔΙΟ ΝΟΜΟΥ </w:t>
      </w:r>
      <w:r>
        <w:t>με ΚΥΑ μετά από εισήγηση του ΚΕΣΥΠΕ μπορούν να διασυνδέονται και Νοσηλευτικές Μονάδες</w:t>
      </w:r>
      <w:r w:rsidR="00885A70">
        <w:t xml:space="preserve"> όμορων νομών, σε περίπτωση που οι γεωγραφικές αποστάσεις το επιτρέπουν. Οι ενοποιημένες Νοσηλευτικές Μονάδες αποτελούν ενιαίο αυτοτελή ΝΠΔΔ με επωνυμία «Γενικό Νοσοκομείο» ή «Περιφερειακό Νοσοκομείο» με τον γεωγραφικό προσδιορισμό που ακολουθεί. Προβλέπει επίσης ότι τα εν λόγω Νοσοκομεία έχουν ενιαία Διοίκηση και ενιαίες Διευθύνσεις</w:t>
      </w:r>
      <w:r w:rsidR="003A2032">
        <w:t>/</w:t>
      </w:r>
      <w:r w:rsidR="00885A70">
        <w:t>Υπηρεσί</w:t>
      </w:r>
      <w:r w:rsidR="003A2032">
        <w:t>ες</w:t>
      </w:r>
      <w:r w:rsidR="00196A1B">
        <w:t>.</w:t>
      </w:r>
      <w:r w:rsidR="003A2032">
        <w:t xml:space="preserve"> </w:t>
      </w:r>
      <w:r w:rsidR="00196A1B">
        <w:t>Π</w:t>
      </w:r>
      <w:r w:rsidR="003A2032">
        <w:t xml:space="preserve">ροβλέπει ενιαίο </w:t>
      </w:r>
      <w:r w:rsidR="00885A70">
        <w:t>οργανισμό των</w:t>
      </w:r>
      <w:r w:rsidR="003A2032">
        <w:t xml:space="preserve"> ενοποιημένων Νοσοκομείων και</w:t>
      </w:r>
      <w:r w:rsidR="00885A70">
        <w:t xml:space="preserve"> οι θέσεις προσωπικού κατανέμονται μεταξύ των ενοποιημένων Νοσηλευτικών Μονάδων.</w:t>
      </w:r>
    </w:p>
    <w:p w:rsidR="00885A70" w:rsidRDefault="003A2032" w:rsidP="008202FC">
      <w:pPr>
        <w:spacing w:line="360" w:lineRule="auto"/>
        <w:ind w:left="720" w:firstLine="720"/>
        <w:jc w:val="both"/>
      </w:pPr>
      <w:r>
        <w:t xml:space="preserve">Επίσης </w:t>
      </w:r>
      <w:r w:rsidR="00196A1B">
        <w:t xml:space="preserve">σε άλλο σημείο </w:t>
      </w:r>
      <w:r>
        <w:t>προβλέπει ότι ο</w:t>
      </w:r>
      <w:r w:rsidR="00885A70">
        <w:t>ι Νοσηλευτικές Μονάδες που διασυνδέονται</w:t>
      </w:r>
      <w:r w:rsidR="00196A1B">
        <w:t>,</w:t>
      </w:r>
      <w:r w:rsidR="00885A70">
        <w:t xml:space="preserve"> έχουν κοινό συλλογικό όργανο Διοίκηση</w:t>
      </w:r>
      <w:r>
        <w:t>ς</w:t>
      </w:r>
      <w:r w:rsidR="00885A70">
        <w:t xml:space="preserve"> με ξεχωριστό Οργανισμό και Υπηρεσίας.</w:t>
      </w:r>
    </w:p>
    <w:p w:rsidR="00885A70" w:rsidRDefault="00885A70" w:rsidP="008202FC">
      <w:pPr>
        <w:spacing w:line="360" w:lineRule="auto"/>
        <w:ind w:left="720" w:firstLine="720"/>
        <w:jc w:val="both"/>
      </w:pPr>
      <w:r w:rsidRPr="003A2032">
        <w:rPr>
          <w:b/>
        </w:rPr>
        <w:t>Με τ</w:t>
      </w:r>
      <w:r w:rsidR="003A2032">
        <w:rPr>
          <w:b/>
        </w:rPr>
        <w:t xml:space="preserve">ο άρθρο αυτό </w:t>
      </w:r>
      <w:r w:rsidRPr="003A2032">
        <w:rPr>
          <w:b/>
        </w:rPr>
        <w:t>επιχειρείται η κατάργηση της αυτόνομης λειτουργίας Νοσοκομείων εντός της κάθε Περιφέρειας</w:t>
      </w:r>
      <w:r w:rsidR="003A2032">
        <w:rPr>
          <w:b/>
        </w:rPr>
        <w:t>.</w:t>
      </w:r>
      <w:r>
        <w:t xml:space="preserve"> </w:t>
      </w:r>
      <w:r w:rsidR="003A2032">
        <w:t>Θ</w:t>
      </w:r>
      <w:r>
        <w:t xml:space="preserve">α υπάρξουν καταργήσεις Νοσοκομείων που θα λειτουργούν ως παραρτήματα </w:t>
      </w:r>
      <w:r w:rsidR="003A2032">
        <w:t>(</w:t>
      </w:r>
      <w:r>
        <w:t>χωρίς</w:t>
      </w:r>
      <w:r w:rsidR="003A2032">
        <w:t xml:space="preserve"> αυτόνομο</w:t>
      </w:r>
      <w:r>
        <w:t xml:space="preserve"> οργανισμό</w:t>
      </w:r>
      <w:r w:rsidR="003A2032">
        <w:t>)</w:t>
      </w:r>
      <w:r>
        <w:t xml:space="preserve"> </w:t>
      </w:r>
      <w:r w:rsidR="003A2032">
        <w:t xml:space="preserve">άλλων </w:t>
      </w:r>
      <w:r>
        <w:t>Νοσοκομείων.</w:t>
      </w:r>
    </w:p>
    <w:p w:rsidR="00196A1B" w:rsidRDefault="00196A1B" w:rsidP="008202FC">
      <w:pPr>
        <w:spacing w:line="360" w:lineRule="auto"/>
        <w:ind w:left="720" w:firstLine="720"/>
        <w:jc w:val="both"/>
      </w:pPr>
      <w:r>
        <w:rPr>
          <w:b/>
        </w:rPr>
        <w:t xml:space="preserve">Τα </w:t>
      </w:r>
      <w:r w:rsidR="006C79C9">
        <w:rPr>
          <w:b/>
        </w:rPr>
        <w:t>σημερινά δ</w:t>
      </w:r>
      <w:r>
        <w:rPr>
          <w:b/>
        </w:rPr>
        <w:t xml:space="preserve">ιασυνδεόμενα Νοσοκομεία </w:t>
      </w:r>
      <w:r w:rsidR="006C79C9">
        <w:rPr>
          <w:b/>
        </w:rPr>
        <w:t>θα</w:t>
      </w:r>
      <w:r>
        <w:rPr>
          <w:b/>
        </w:rPr>
        <w:t xml:space="preserve"> συρρικν</w:t>
      </w:r>
      <w:r w:rsidR="006C79C9">
        <w:rPr>
          <w:b/>
        </w:rPr>
        <w:t xml:space="preserve">ωθούν περαιτέρω και </w:t>
      </w:r>
      <w:r>
        <w:rPr>
          <w:b/>
        </w:rPr>
        <w:t>θα μετατραπούν σε Κέντρα Υγείας.</w:t>
      </w:r>
    </w:p>
    <w:p w:rsidR="00885A70" w:rsidRDefault="00885A70" w:rsidP="008202FC">
      <w:pPr>
        <w:spacing w:line="360" w:lineRule="auto"/>
        <w:ind w:left="720" w:firstLine="720"/>
        <w:jc w:val="both"/>
      </w:pPr>
      <w:r>
        <w:t xml:space="preserve">Επίσης θα υπάρξουν ενοποιήσεις μεγάλων Νοσοκομείων με Ενιαίο Οργανισμό και λειτουργία με προφανή κατάληξη την σταδιακή </w:t>
      </w:r>
      <w:r w:rsidR="003A2032">
        <w:t>απορρόφησή τους σ</w:t>
      </w:r>
      <w:r w:rsidR="00196A1B">
        <w:t>το Νοσοκομείο που θα επιλεγεί ως έδρα</w:t>
      </w:r>
      <w:r w:rsidR="003A2032">
        <w:t xml:space="preserve"> του Νομικού </w:t>
      </w:r>
      <w:r>
        <w:t>Προσώπου.</w:t>
      </w:r>
    </w:p>
    <w:p w:rsidR="00885A70" w:rsidRDefault="00885A70" w:rsidP="008202FC">
      <w:pPr>
        <w:spacing w:line="360" w:lineRule="auto"/>
        <w:ind w:left="720" w:firstLine="720"/>
        <w:jc w:val="both"/>
        <w:rPr>
          <w:b/>
        </w:rPr>
      </w:pPr>
      <w:r>
        <w:rPr>
          <w:b/>
        </w:rPr>
        <w:t>Διάρθρωση Υπηρεσιών.</w:t>
      </w:r>
    </w:p>
    <w:p w:rsidR="003A2032" w:rsidRPr="00196A1B" w:rsidRDefault="00885A70" w:rsidP="00D91E8A">
      <w:pPr>
        <w:spacing w:line="360" w:lineRule="auto"/>
        <w:ind w:left="720" w:firstLine="720"/>
        <w:jc w:val="both"/>
        <w:rPr>
          <w:b/>
        </w:rPr>
      </w:pPr>
      <w:r w:rsidRPr="00196A1B">
        <w:rPr>
          <w:b/>
        </w:rPr>
        <w:lastRenderedPageBreak/>
        <w:t>Το Σχέδιο Νόμου προτείνει σωστά τ</w:t>
      </w:r>
      <w:r w:rsidR="003A2032" w:rsidRPr="00196A1B">
        <w:rPr>
          <w:b/>
        </w:rPr>
        <w:t>ην σύσταση Υπηρεσία</w:t>
      </w:r>
      <w:r w:rsidRPr="00196A1B">
        <w:rPr>
          <w:b/>
        </w:rPr>
        <w:t>ς</w:t>
      </w:r>
      <w:r w:rsidR="00D91E8A" w:rsidRPr="00196A1B">
        <w:rPr>
          <w:b/>
        </w:rPr>
        <w:t xml:space="preserve"> Επιστημόνων, Τεχνολόγων και Επαγγελμάτων κλάδων Υγείας ως Διεύθυνση</w:t>
      </w:r>
      <w:r w:rsidR="003A2032" w:rsidRPr="00196A1B">
        <w:rPr>
          <w:b/>
        </w:rPr>
        <w:t xml:space="preserve">. </w:t>
      </w:r>
    </w:p>
    <w:p w:rsidR="00D91E8A" w:rsidRDefault="003A2032" w:rsidP="00D91E8A">
      <w:pPr>
        <w:spacing w:line="360" w:lineRule="auto"/>
        <w:ind w:left="720" w:firstLine="720"/>
        <w:jc w:val="both"/>
      </w:pPr>
      <w:r>
        <w:t>Ως αντιστάθμισμα όμως</w:t>
      </w:r>
      <w:r w:rsidR="00D91E8A">
        <w:t xml:space="preserve"> επιχειρεί</w:t>
      </w:r>
      <w:r>
        <w:t>ται</w:t>
      </w:r>
      <w:r w:rsidR="00D91E8A">
        <w:t xml:space="preserve"> η κατάργηση δεκάδων Οργανικών </w:t>
      </w:r>
      <w:r>
        <w:t>Μονάδων όλων των επιπέδων (Διευθύνσεις, Υποδιευθύνσεις, Τμημάτων</w:t>
      </w:r>
      <w:r w:rsidR="00196A1B">
        <w:t>) των Νοσοκομείων.</w:t>
      </w:r>
    </w:p>
    <w:p w:rsidR="00885A70" w:rsidRPr="006C79C9" w:rsidRDefault="00D91E8A" w:rsidP="00D91E8A">
      <w:pPr>
        <w:spacing w:line="360" w:lineRule="auto"/>
        <w:ind w:left="720" w:firstLine="720"/>
        <w:jc w:val="both"/>
        <w:rPr>
          <w:b/>
        </w:rPr>
      </w:pPr>
      <w:r w:rsidRPr="006C79C9">
        <w:rPr>
          <w:b/>
        </w:rPr>
        <w:t>Τα περίπου 2.100 οργανικά τμήματα που υπάρχουν σήμερα</w:t>
      </w:r>
      <w:r w:rsidR="00305EE7" w:rsidRPr="006C79C9">
        <w:rPr>
          <w:b/>
        </w:rPr>
        <w:t xml:space="preserve"> με το Σχέδιο Νόμου </w:t>
      </w:r>
      <w:r w:rsidR="00196A1B" w:rsidRPr="006C79C9">
        <w:rPr>
          <w:b/>
        </w:rPr>
        <w:t xml:space="preserve">θα </w:t>
      </w:r>
      <w:r w:rsidRPr="006C79C9">
        <w:rPr>
          <w:b/>
        </w:rPr>
        <w:t>συρρικν</w:t>
      </w:r>
      <w:r w:rsidR="00196A1B" w:rsidRPr="006C79C9">
        <w:rPr>
          <w:b/>
        </w:rPr>
        <w:t>ωθούν</w:t>
      </w:r>
      <w:r w:rsidRPr="006C79C9">
        <w:rPr>
          <w:b/>
        </w:rPr>
        <w:t xml:space="preserve"> σε 1.400</w:t>
      </w:r>
      <w:r w:rsidR="00196A1B" w:rsidRPr="006C79C9">
        <w:rPr>
          <w:b/>
        </w:rPr>
        <w:t xml:space="preserve"> όπως προβλέπει η Εργαλειοθήκη του ΟΟΣΑ</w:t>
      </w:r>
      <w:r w:rsidRPr="006C79C9">
        <w:rPr>
          <w:b/>
        </w:rPr>
        <w:t>.</w:t>
      </w:r>
      <w:r w:rsidR="00885A70" w:rsidRPr="006C79C9">
        <w:rPr>
          <w:b/>
        </w:rPr>
        <w:t xml:space="preserve"> </w:t>
      </w:r>
    </w:p>
    <w:p w:rsidR="00D91E8A" w:rsidRDefault="00D91E8A" w:rsidP="00D91E8A">
      <w:pPr>
        <w:spacing w:line="360" w:lineRule="auto"/>
        <w:ind w:left="720" w:firstLine="720"/>
        <w:jc w:val="both"/>
      </w:pPr>
      <w:r>
        <w:t xml:space="preserve">Στη Νέα </w:t>
      </w:r>
      <w:r w:rsidR="00305EE7">
        <w:t>Διεύθυνση</w:t>
      </w:r>
      <w:r>
        <w:t xml:space="preserve"> που συστήνεται </w:t>
      </w:r>
      <w:r w:rsidR="00305EE7">
        <w:t xml:space="preserve">των </w:t>
      </w:r>
      <w:r>
        <w:t>Επιστημόνων, Τεχνολόγων και Επαγγελμάτων Κλάδων Υγείας είναι λάθ</w:t>
      </w:r>
      <w:r w:rsidR="00305EE7">
        <w:t>ος</w:t>
      </w:r>
      <w:r>
        <w:t xml:space="preserve"> η ένταξη του Λοιπού Επιστημονικού  Προσωπικού</w:t>
      </w:r>
      <w:r w:rsidR="006C79C9">
        <w:t>.</w:t>
      </w:r>
      <w:r>
        <w:t xml:space="preserve"> </w:t>
      </w:r>
      <w:r w:rsidR="006C79C9">
        <w:t>Θ</w:t>
      </w:r>
      <w:r w:rsidR="00305EE7">
        <w:t>α</w:t>
      </w:r>
      <w:r>
        <w:t xml:space="preserve"> πρέπει να </w:t>
      </w:r>
      <w:r w:rsidR="00305EE7">
        <w:t>συνεχί</w:t>
      </w:r>
      <w:r w:rsidR="006C79C9">
        <w:t>σ</w:t>
      </w:r>
      <w:r w:rsidR="00305EE7">
        <w:t xml:space="preserve">ουν να ανήκουν </w:t>
      </w:r>
      <w:r>
        <w:t>στην Ιατρική Υπηρεσία.</w:t>
      </w:r>
    </w:p>
    <w:p w:rsidR="00305EE7" w:rsidRDefault="00D91E8A" w:rsidP="00D91E8A">
      <w:pPr>
        <w:spacing w:line="360" w:lineRule="auto"/>
        <w:ind w:left="720" w:firstLine="720"/>
        <w:jc w:val="both"/>
      </w:pPr>
      <w:r w:rsidRPr="006C79C9">
        <w:rPr>
          <w:b/>
        </w:rPr>
        <w:t>Οι Φαρμακοποιοί έχουν</w:t>
      </w:r>
      <w:r w:rsidR="006C79C9">
        <w:rPr>
          <w:b/>
        </w:rPr>
        <w:t xml:space="preserve"> ξεχωριστό</w:t>
      </w:r>
      <w:r w:rsidRPr="006C79C9">
        <w:rPr>
          <w:b/>
        </w:rPr>
        <w:t xml:space="preserve"> κλάδο</w:t>
      </w:r>
      <w:r>
        <w:t xml:space="preserve"> </w:t>
      </w:r>
      <w:r w:rsidR="00305EE7">
        <w:t>και</w:t>
      </w:r>
      <w:r>
        <w:t xml:space="preserve"> εξέλιξη όπως οι Ιατροί (Διευθυντές, Επιμελητές</w:t>
      </w:r>
      <w:r w:rsidR="00196A1B">
        <w:t xml:space="preserve">), τους </w:t>
      </w:r>
      <w:r w:rsidR="00BA7CB5">
        <w:t>χορηγείται το Επίδομα Ευθύνης</w:t>
      </w:r>
      <w:r w:rsidR="00196A1B">
        <w:t xml:space="preserve"> (Διευθυντή)</w:t>
      </w:r>
      <w:r w:rsidR="00BA7CB5">
        <w:t xml:space="preserve"> και με τη Πρόταση Νόμου υποβαθμίζεται σε </w:t>
      </w:r>
      <w:r w:rsidR="00196A1B">
        <w:t xml:space="preserve">απλό </w:t>
      </w:r>
      <w:r w:rsidR="00BA7CB5">
        <w:t>Τμήμα της νέας</w:t>
      </w:r>
      <w:r w:rsidR="00305EE7">
        <w:t xml:space="preserve"> Υπηρεσία</w:t>
      </w:r>
      <w:r w:rsidR="00BA7CB5">
        <w:t>ς.</w:t>
      </w:r>
    </w:p>
    <w:p w:rsidR="00D91E8A" w:rsidRDefault="00305EE7" w:rsidP="00D91E8A">
      <w:pPr>
        <w:spacing w:line="360" w:lineRule="auto"/>
        <w:ind w:left="720" w:firstLine="720"/>
        <w:jc w:val="both"/>
      </w:pPr>
      <w:r w:rsidRPr="006C79C9">
        <w:rPr>
          <w:b/>
        </w:rPr>
        <w:t>Με το Ν.4044/97 Άρθρο 40- 44 προβλέπεται κλάδος και στους Χημικούς, Βιοχημικούς,</w:t>
      </w:r>
      <w:r>
        <w:t xml:space="preserve"> Βιολόγους που δεν ολοκληρώθηκε. Σε 40 Νοσοκομεία της χώρας, </w:t>
      </w:r>
      <w:r w:rsidR="006C79C9">
        <w:t xml:space="preserve">έχουν </w:t>
      </w:r>
      <w:r>
        <w:t xml:space="preserve">ανατεθεί </w:t>
      </w:r>
      <w:r w:rsidR="00196A1B">
        <w:t xml:space="preserve">στους ανωτέρω επιστήμονες </w:t>
      </w:r>
      <w:r>
        <w:t>καθήκοντα Προϊσταμένων Εργαστηρίων και χορηγείται το επίδομα</w:t>
      </w:r>
      <w:r w:rsidR="00196A1B">
        <w:t xml:space="preserve"> Ευθύνης</w:t>
      </w:r>
      <w:r w:rsidR="0067523C">
        <w:t xml:space="preserve"> (Ν. 2889/2001)</w:t>
      </w:r>
      <w:r>
        <w:t>.</w:t>
      </w:r>
      <w:r w:rsidR="00BA7CB5">
        <w:t xml:space="preserve"> </w:t>
      </w:r>
    </w:p>
    <w:p w:rsidR="003649B1" w:rsidRDefault="00E00C4C" w:rsidP="00D91E8A">
      <w:pPr>
        <w:spacing w:line="360" w:lineRule="auto"/>
        <w:ind w:left="720" w:firstLine="720"/>
        <w:jc w:val="both"/>
      </w:pPr>
      <w:r>
        <w:t xml:space="preserve">Το λοιπό Επιστημονικό Προσωπικό λαμβάνει εφημερίες (16,5 ώρες </w:t>
      </w:r>
      <w:r w:rsidR="003649B1">
        <w:t>τις καθημερινές</w:t>
      </w:r>
      <w:r w:rsidR="00305EE7">
        <w:t xml:space="preserve"> </w:t>
      </w:r>
      <w:r>
        <w:t>ή 24 ώρες</w:t>
      </w:r>
      <w:r w:rsidR="00305EE7">
        <w:t xml:space="preserve"> </w:t>
      </w:r>
      <w:r w:rsidR="003649B1">
        <w:t xml:space="preserve">τις </w:t>
      </w:r>
      <w:r w:rsidR="00305EE7">
        <w:t>αργίες</w:t>
      </w:r>
      <w:r>
        <w:t xml:space="preserve">). </w:t>
      </w:r>
      <w:r w:rsidRPr="003649B1">
        <w:rPr>
          <w:b/>
        </w:rPr>
        <w:t>Με την ένταξ</w:t>
      </w:r>
      <w:r w:rsidR="00305EE7" w:rsidRPr="003649B1">
        <w:rPr>
          <w:b/>
        </w:rPr>
        <w:t>ή τους</w:t>
      </w:r>
      <w:r w:rsidRPr="003649B1">
        <w:rPr>
          <w:b/>
        </w:rPr>
        <w:t xml:space="preserve"> στη Νέα </w:t>
      </w:r>
      <w:r w:rsidR="00305EE7" w:rsidRPr="003649B1">
        <w:rPr>
          <w:b/>
        </w:rPr>
        <w:t xml:space="preserve">Υπηρεσία </w:t>
      </w:r>
      <w:proofErr w:type="spellStart"/>
      <w:r w:rsidRPr="003649B1">
        <w:rPr>
          <w:b/>
        </w:rPr>
        <w:t>τίθ</w:t>
      </w:r>
      <w:r w:rsidR="00305EE7" w:rsidRPr="003649B1">
        <w:rPr>
          <w:b/>
        </w:rPr>
        <w:t>ον</w:t>
      </w:r>
      <w:r w:rsidRPr="003649B1">
        <w:rPr>
          <w:b/>
        </w:rPr>
        <w:t>ται</w:t>
      </w:r>
      <w:proofErr w:type="spellEnd"/>
      <w:r w:rsidRPr="003649B1">
        <w:rPr>
          <w:b/>
        </w:rPr>
        <w:t xml:space="preserve"> σε αμφισβήτηση</w:t>
      </w:r>
      <w:r>
        <w:t xml:space="preserve">. </w:t>
      </w:r>
    </w:p>
    <w:p w:rsidR="00E00C4C" w:rsidRDefault="00E00C4C" w:rsidP="00D91E8A">
      <w:pPr>
        <w:spacing w:line="360" w:lineRule="auto"/>
        <w:ind w:left="720" w:firstLine="720"/>
        <w:jc w:val="both"/>
      </w:pPr>
      <w:r w:rsidRPr="003649B1">
        <w:rPr>
          <w:b/>
        </w:rPr>
        <w:t>Δεν πρ</w:t>
      </w:r>
      <w:r w:rsidR="00305EE7" w:rsidRPr="003649B1">
        <w:rPr>
          <w:b/>
        </w:rPr>
        <w:t>οβλέπονται Υποδιευθύνσεις στη Διεύθυνση Επιστημόνων</w:t>
      </w:r>
      <w:r w:rsidRPr="003649B1">
        <w:rPr>
          <w:b/>
        </w:rPr>
        <w:t xml:space="preserve"> και δεν προσδιορίζονται </w:t>
      </w:r>
      <w:r w:rsidR="00305EE7" w:rsidRPr="003649B1">
        <w:rPr>
          <w:b/>
        </w:rPr>
        <w:t>Τ</w:t>
      </w:r>
      <w:r w:rsidRPr="003649B1">
        <w:rPr>
          <w:b/>
        </w:rPr>
        <w:t>μήματα</w:t>
      </w:r>
      <w:r>
        <w:t xml:space="preserve">. </w:t>
      </w:r>
      <w:r w:rsidR="00305EE7">
        <w:t xml:space="preserve">Το ΣΧΕΔΙΟ ΝΟΜΟΥ δεν προβλέπει </w:t>
      </w:r>
      <w:r w:rsidR="003649B1">
        <w:t xml:space="preserve">ποιοι </w:t>
      </w:r>
      <w:r w:rsidR="00137DF7">
        <w:t>επιστήμονες</w:t>
      </w:r>
      <w:r w:rsidR="003649B1">
        <w:t xml:space="preserve"> μπορούν να καταλάβουν τις </w:t>
      </w:r>
      <w:r w:rsidR="00305EE7">
        <w:t xml:space="preserve">θέσεις ευθύνης (π.χ. </w:t>
      </w:r>
      <w:r w:rsidR="00137DF7">
        <w:t>προβάδισμα σε πολυπληθεί</w:t>
      </w:r>
      <w:r>
        <w:t>ς ειδικότητ</w:t>
      </w:r>
      <w:r w:rsidR="00305EE7">
        <w:t>ες).</w:t>
      </w:r>
    </w:p>
    <w:p w:rsidR="00E00C4C" w:rsidRDefault="00A94424" w:rsidP="00D91E8A">
      <w:pPr>
        <w:spacing w:line="360" w:lineRule="auto"/>
        <w:ind w:left="720" w:firstLine="720"/>
        <w:jc w:val="both"/>
      </w:pPr>
      <w:r>
        <w:t>Στην εν λόγω υπηρεσία προβλέπε</w:t>
      </w:r>
      <w:r w:rsidR="00305EE7">
        <w:t>τα</w:t>
      </w:r>
      <w:r>
        <w:t>ι</w:t>
      </w:r>
      <w:r w:rsidR="00305EE7">
        <w:t xml:space="preserve"> να προΐσταται επιστήμονα</w:t>
      </w:r>
      <w:r>
        <w:t>ς του κλάδου ΠΕ.</w:t>
      </w:r>
      <w:r w:rsidR="00E00C4C">
        <w:t xml:space="preserve"> </w:t>
      </w:r>
      <w:r>
        <w:t>Θα πρέπει να τροποποιηθεί και να προβλ</w:t>
      </w:r>
      <w:r w:rsidR="00305EE7">
        <w:t xml:space="preserve">εφθεί </w:t>
      </w:r>
      <w:r>
        <w:t>ότι  στην υπό σύσταση Διεύθυνση προΐσταται υπάλληλος ΠΕ ή ΤΕ (Ν.4369/2016).</w:t>
      </w:r>
    </w:p>
    <w:p w:rsidR="00A94424" w:rsidRPr="00305EE7" w:rsidRDefault="00A94424" w:rsidP="00D91E8A">
      <w:pPr>
        <w:spacing w:line="360" w:lineRule="auto"/>
        <w:ind w:left="720" w:firstLine="720"/>
        <w:jc w:val="both"/>
        <w:rPr>
          <w:b/>
        </w:rPr>
      </w:pPr>
      <w:r w:rsidRPr="00305EE7">
        <w:rPr>
          <w:b/>
        </w:rPr>
        <w:t xml:space="preserve">Το Σχέδιο Νόμου καταργεί την Υποδιεύθυνση Πληροφορικής που συστήθηκε με τον Ν.4052/2012 άρθρο3 παρ.6 σε Νοσοκομεία άνω των 200 κλινών και την υποβαθμίζει σε τμήμα  </w:t>
      </w:r>
      <w:r w:rsidR="002514FA">
        <w:rPr>
          <w:b/>
        </w:rPr>
        <w:t xml:space="preserve">και μόνο στα </w:t>
      </w:r>
      <w:r w:rsidRPr="00305EE7">
        <w:rPr>
          <w:b/>
        </w:rPr>
        <w:t xml:space="preserve"> Νοσοκομεία άνω των 300 κλινών.</w:t>
      </w:r>
    </w:p>
    <w:p w:rsidR="00A94424" w:rsidRDefault="00A94424" w:rsidP="00D91E8A">
      <w:pPr>
        <w:spacing w:line="360" w:lineRule="auto"/>
        <w:ind w:left="720" w:firstLine="720"/>
        <w:jc w:val="both"/>
      </w:pPr>
      <w:r w:rsidRPr="00305EE7">
        <w:rPr>
          <w:b/>
        </w:rPr>
        <w:t>Επίσης το Τμήμα Ποιότητας</w:t>
      </w:r>
      <w:r w:rsidR="00305EE7">
        <w:rPr>
          <w:b/>
        </w:rPr>
        <w:t>, Έρευνας και Σ</w:t>
      </w:r>
      <w:r w:rsidRPr="00305EE7">
        <w:rPr>
          <w:b/>
        </w:rPr>
        <w:t xml:space="preserve">υνεχιζόμενης </w:t>
      </w:r>
      <w:r w:rsidR="00305EE7">
        <w:rPr>
          <w:b/>
        </w:rPr>
        <w:t>Ε</w:t>
      </w:r>
      <w:r w:rsidRPr="00305EE7">
        <w:rPr>
          <w:b/>
        </w:rPr>
        <w:t>κ</w:t>
      </w:r>
      <w:r w:rsidR="00305EE7">
        <w:rPr>
          <w:b/>
        </w:rPr>
        <w:t xml:space="preserve">παίδευσης που συστήθηκε με το Ν </w:t>
      </w:r>
      <w:r w:rsidRPr="00305EE7">
        <w:rPr>
          <w:b/>
        </w:rPr>
        <w:t>4052/201</w:t>
      </w:r>
      <w:r w:rsidR="00305EE7">
        <w:rPr>
          <w:b/>
        </w:rPr>
        <w:t xml:space="preserve">2 άρθρο 3 παρ. 6 σε Νοσοκομεία </w:t>
      </w:r>
      <w:r w:rsidRPr="00305EE7">
        <w:rPr>
          <w:b/>
        </w:rPr>
        <w:t xml:space="preserve">άνω των 200 κλινών, </w:t>
      </w:r>
      <w:r>
        <w:t>τροποποιείται με το Σχέδιο</w:t>
      </w:r>
      <w:r w:rsidR="002514FA">
        <w:t xml:space="preserve"> Νόμου και δημιουργείται μόνο στα Νοσοκομεία</w:t>
      </w:r>
      <w:r>
        <w:t xml:space="preserve"> άνω των 300 κλινών.</w:t>
      </w:r>
    </w:p>
    <w:p w:rsidR="00A94424" w:rsidRDefault="00A94424" w:rsidP="00D91E8A">
      <w:pPr>
        <w:spacing w:line="360" w:lineRule="auto"/>
        <w:ind w:left="720" w:firstLine="720"/>
        <w:jc w:val="both"/>
        <w:rPr>
          <w:b/>
        </w:rPr>
      </w:pPr>
      <w:r w:rsidRPr="00A94424">
        <w:rPr>
          <w:b/>
        </w:rPr>
        <w:lastRenderedPageBreak/>
        <w:t>ΣΥΝΤΕΛΕΣΤΕΣ ΥΠΟΛΟΓΙΣΜΟΥ ΟΡΓΑΝΙΚΩΝ ΘΕΣΕΩΝ</w:t>
      </w:r>
    </w:p>
    <w:p w:rsidR="00A94424" w:rsidRPr="002514FA" w:rsidRDefault="00A94424" w:rsidP="00D91E8A">
      <w:pPr>
        <w:spacing w:line="360" w:lineRule="auto"/>
        <w:ind w:left="720" w:firstLine="720"/>
        <w:jc w:val="both"/>
        <w:rPr>
          <w:b/>
        </w:rPr>
      </w:pPr>
      <w:r w:rsidRPr="002514FA">
        <w:rPr>
          <w:b/>
        </w:rPr>
        <w:t>Με τους συντελεστές που προτείνονται στο Σχέδιο Νόμου θα προκύψει ΥΠΕΡΑΡΙΘΜΟ ΠΡΟΣΩΠΙΚΟ στην Διοικητική Υπηρεσία, την Τεχνική Υπηρεσία και την Νέα υπό σύσταση Υπηρεσία των Επιστημόνων.</w:t>
      </w:r>
    </w:p>
    <w:p w:rsidR="00305EE7" w:rsidRDefault="00AC67CE" w:rsidP="00D91E8A">
      <w:pPr>
        <w:spacing w:line="360" w:lineRule="auto"/>
        <w:ind w:left="720" w:firstLine="720"/>
        <w:jc w:val="both"/>
      </w:pPr>
      <w:r>
        <w:t>Μειώνονται οι συντελεστές υπολογισμού των οργανικών θέσεων που προέβλεπε το Ενιαίο Πλαίσιο Οργάνωσης των Νοσοκομείων (ΠΔ 87/1986) στο άρθρ</w:t>
      </w:r>
      <w:r w:rsidR="00305EE7">
        <w:t>ο</w:t>
      </w:r>
      <w:r>
        <w:t xml:space="preserve"> 9. </w:t>
      </w:r>
    </w:p>
    <w:p w:rsidR="00AC67CE" w:rsidRDefault="00AC67CE" w:rsidP="00305EE7">
      <w:pPr>
        <w:spacing w:line="360" w:lineRule="auto"/>
        <w:ind w:firstLine="360"/>
        <w:jc w:val="both"/>
      </w:pPr>
      <w:r>
        <w:t>Συγκεκριμένα:</w:t>
      </w:r>
    </w:p>
    <w:p w:rsidR="00AC67CE" w:rsidRDefault="00AC67CE" w:rsidP="00AC67CE">
      <w:pPr>
        <w:spacing w:line="360" w:lineRule="auto"/>
        <w:ind w:firstLine="360"/>
        <w:jc w:val="both"/>
      </w:pPr>
      <w:r>
        <w:t xml:space="preserve">Το Ενιαίο Πλαίσιο Οργάνωσης: 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67CE">
        <w:rPr>
          <w:rFonts w:ascii="Times New Roman" w:hAnsi="Times New Roman"/>
          <w:sz w:val="24"/>
          <w:szCs w:val="24"/>
        </w:rPr>
        <w:t>ΙΑΤΡΟΙ 0,18 – 0,45 ανά κλίνη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ΝΟΣΗΛΕΥΤΙΚΗ ΥΠΗΡΕΣΙΑ 1,05 1,35 ανά κλίνη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ΔΙΟΙΚΗΤΙΚΗ ΥΠΗΡΕΣΙΑ 1,05 – 1,20 ανά κλίνη</w:t>
      </w:r>
    </w:p>
    <w:p w:rsidR="00AC67CE" w:rsidRPr="00305EE7" w:rsidRDefault="00AC67CE" w:rsidP="00305EE7">
      <w:pPr>
        <w:spacing w:line="360" w:lineRule="auto"/>
        <w:ind w:left="360" w:firstLine="360"/>
        <w:jc w:val="both"/>
      </w:pPr>
      <w:r w:rsidRPr="00305EE7">
        <w:t>Σ</w:t>
      </w:r>
      <w:r w:rsidR="00305EE7" w:rsidRPr="00305EE7">
        <w:t>το Ενιαίο Πλαίσιο Οργάνωσης των Νοσοκομείων σ</w:t>
      </w:r>
      <w:r w:rsidRPr="00305EE7">
        <w:t xml:space="preserve">τη Διοικητική Υπηρεσία εντάσσονται οι οργανικές θέσεις </w:t>
      </w:r>
      <w:r w:rsidR="00305EE7">
        <w:t>της νέας Διεύθυνσης</w:t>
      </w:r>
      <w:r w:rsidRPr="00305EE7">
        <w:t xml:space="preserve"> των Επιστημόνων</w:t>
      </w:r>
      <w:r w:rsidR="00305EE7">
        <w:t xml:space="preserve"> και της Τεχνικής Υπηρεσίας</w:t>
      </w:r>
      <w:r w:rsidRPr="00305EE7">
        <w:t>.</w:t>
      </w:r>
    </w:p>
    <w:p w:rsidR="00AC67CE" w:rsidRDefault="00AC67CE" w:rsidP="00AC67CE">
      <w:pPr>
        <w:pStyle w:val="a8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Το ΣΧΕΔΙΟ ΝΟΜΟΥ προβλέπει: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C67CE">
        <w:rPr>
          <w:rFonts w:ascii="Times New Roman" w:hAnsi="Times New Roman"/>
          <w:sz w:val="24"/>
          <w:szCs w:val="24"/>
        </w:rPr>
        <w:t>ΙΑΤΡΟΙ 0,</w:t>
      </w:r>
      <w:r>
        <w:rPr>
          <w:rFonts w:ascii="Times New Roman" w:hAnsi="Times New Roman"/>
          <w:sz w:val="24"/>
          <w:szCs w:val="24"/>
        </w:rPr>
        <w:t>50</w:t>
      </w:r>
      <w:r w:rsidRPr="00AC67CE">
        <w:rPr>
          <w:rFonts w:ascii="Times New Roman" w:hAnsi="Times New Roman"/>
          <w:sz w:val="24"/>
          <w:szCs w:val="24"/>
        </w:rPr>
        <w:t xml:space="preserve"> – 0,</w:t>
      </w:r>
      <w:r>
        <w:rPr>
          <w:rFonts w:ascii="Times New Roman" w:hAnsi="Times New Roman"/>
          <w:sz w:val="24"/>
          <w:szCs w:val="24"/>
        </w:rPr>
        <w:t>5</w:t>
      </w:r>
      <w:r w:rsidRPr="00AC67CE">
        <w:rPr>
          <w:rFonts w:ascii="Times New Roman" w:hAnsi="Times New Roman"/>
          <w:sz w:val="24"/>
          <w:szCs w:val="24"/>
        </w:rPr>
        <w:t>5 ανά κλίνη</w:t>
      </w:r>
      <w:r>
        <w:rPr>
          <w:rFonts w:ascii="Times New Roman" w:hAnsi="Times New Roman"/>
          <w:sz w:val="24"/>
          <w:szCs w:val="24"/>
        </w:rPr>
        <w:t xml:space="preserve"> (αύξηση)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ΝΟΣΗΛΕΥΤΙΚΗ ΥΠΗΡΕΣΙΑ 1,35 - 1,40 ανά κλίνη (χωρίς αλλαγή)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ΥΠΗΡΕΣΙΑ ΕΠΙΣΤΗΜΟΝΩΝ 0,28 – 0,30 ανά κλίνη</w:t>
      </w:r>
      <w:r w:rsidR="0074730C">
        <w:rPr>
          <w:rFonts w:ascii="Times New Roman" w:hAnsi="Times New Roman"/>
          <w:sz w:val="24"/>
          <w:szCs w:val="24"/>
        </w:rPr>
        <w:t xml:space="preserve"> (μείωση, υπεράριθμο προσωπικό)</w:t>
      </w:r>
    </w:p>
    <w:p w:rsidR="00AC67CE" w:rsidRDefault="00AC67CE" w:rsidP="00AC67CE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ΔΙΟΙΚΗΤΙΚΗ ΥΠΗΡΕΣΙΑ 0,20 – 0,25 ανά κλίνη</w:t>
      </w:r>
      <w:r w:rsidR="0074730C">
        <w:rPr>
          <w:rFonts w:ascii="Times New Roman" w:hAnsi="Times New Roman"/>
          <w:sz w:val="24"/>
          <w:szCs w:val="24"/>
        </w:rPr>
        <w:t xml:space="preserve"> (μείωση, υπεράριθμο προσωπικό)</w:t>
      </w:r>
    </w:p>
    <w:p w:rsidR="00C4672D" w:rsidRPr="000A0529" w:rsidRDefault="00AC67CE" w:rsidP="000A0529">
      <w:pPr>
        <w:pStyle w:val="a8"/>
        <w:numPr>
          <w:ilvl w:val="0"/>
          <w:numId w:val="2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4730C">
        <w:rPr>
          <w:rFonts w:ascii="Times New Roman" w:hAnsi="Times New Roman"/>
          <w:b/>
          <w:sz w:val="24"/>
          <w:szCs w:val="24"/>
        </w:rPr>
        <w:t>ΤΕΧΝΙΚΗ ΥΠΗΡΕΣΙΑ 0,080 – 0,10</w:t>
      </w:r>
      <w:r w:rsidR="0074730C" w:rsidRPr="0074730C">
        <w:rPr>
          <w:rFonts w:ascii="Times New Roman" w:hAnsi="Times New Roman"/>
          <w:b/>
          <w:sz w:val="24"/>
          <w:szCs w:val="24"/>
        </w:rPr>
        <w:t xml:space="preserve"> (μείωση, υπεράριθμο προσωπικό)</w:t>
      </w:r>
    </w:p>
    <w:p w:rsidR="00C4672D" w:rsidRPr="00C4672D" w:rsidRDefault="00C4672D" w:rsidP="00C4672D">
      <w:pPr>
        <w:spacing w:line="360" w:lineRule="auto"/>
        <w:ind w:firstLine="360"/>
        <w:rPr>
          <w:b/>
        </w:rPr>
      </w:pPr>
      <w:r w:rsidRPr="00C4672D">
        <w:rPr>
          <w:b/>
        </w:rPr>
        <w:t xml:space="preserve">Με το προτεινόμενο Σχέδιο Νόμου ο συντελεστής των οργανικών θέσεων ανά κλίνη, μειώνεται στο 2,60 από 3 που είναι στο Ενιαίο Πλαίσιο Οργάνωσης των Νοσοκομείων. </w:t>
      </w:r>
    </w:p>
    <w:p w:rsidR="00AC67CE" w:rsidRPr="0074730C" w:rsidRDefault="00AC67CE" w:rsidP="00AC67CE">
      <w:pPr>
        <w:spacing w:line="360" w:lineRule="auto"/>
        <w:ind w:firstLine="360"/>
        <w:jc w:val="both"/>
        <w:rPr>
          <w:b/>
        </w:rPr>
      </w:pPr>
      <w:r w:rsidRPr="0074730C">
        <w:rPr>
          <w:b/>
        </w:rPr>
        <w:t>Στις τρεις Υπηρεσίες</w:t>
      </w:r>
      <w:r w:rsidR="000043C2" w:rsidRPr="0074730C">
        <w:rPr>
          <w:b/>
        </w:rPr>
        <w:t xml:space="preserve"> (Επιστημονική, Διοικητική, Τεχνική)</w:t>
      </w:r>
      <w:r w:rsidRPr="0074730C">
        <w:rPr>
          <w:b/>
        </w:rPr>
        <w:t xml:space="preserve"> που στο Ενιαίο Πλαίσιο Οργάνωσης</w:t>
      </w:r>
      <w:r w:rsidR="000043C2" w:rsidRPr="0074730C">
        <w:rPr>
          <w:b/>
        </w:rPr>
        <w:t xml:space="preserve"> των Νοσ</w:t>
      </w:r>
      <w:r w:rsidR="0074730C" w:rsidRPr="0074730C">
        <w:rPr>
          <w:b/>
        </w:rPr>
        <w:t>ο</w:t>
      </w:r>
      <w:r w:rsidR="000043C2" w:rsidRPr="0074730C">
        <w:rPr>
          <w:b/>
        </w:rPr>
        <w:t xml:space="preserve">κομείων </w:t>
      </w:r>
      <w:r w:rsidR="00C6757E">
        <w:rPr>
          <w:b/>
        </w:rPr>
        <w:t>ανήκαν</w:t>
      </w:r>
      <w:r w:rsidR="000043C2" w:rsidRPr="0074730C">
        <w:rPr>
          <w:b/>
        </w:rPr>
        <w:t xml:space="preserve"> στην ενιαία Διοικητική Υπηρ</w:t>
      </w:r>
      <w:r w:rsidR="00C6757E">
        <w:rPr>
          <w:b/>
        </w:rPr>
        <w:t>ε</w:t>
      </w:r>
      <w:r w:rsidR="000043C2" w:rsidRPr="0074730C">
        <w:rPr>
          <w:b/>
        </w:rPr>
        <w:t>σία</w:t>
      </w:r>
      <w:r w:rsidRPr="0074730C">
        <w:rPr>
          <w:b/>
        </w:rPr>
        <w:t xml:space="preserve"> ο συντελεστής τ</w:t>
      </w:r>
      <w:r w:rsidR="000043C2" w:rsidRPr="0074730C">
        <w:rPr>
          <w:b/>
        </w:rPr>
        <w:t xml:space="preserve">ων οργανικών θέσεων </w:t>
      </w:r>
      <w:r w:rsidRPr="0074730C">
        <w:rPr>
          <w:b/>
        </w:rPr>
        <w:t>μειώνεται δραστικά στο 0,35 –</w:t>
      </w:r>
      <w:r w:rsidR="00C6757E">
        <w:rPr>
          <w:b/>
        </w:rPr>
        <w:t xml:space="preserve"> 0,65 ανά κλίνη από </w:t>
      </w:r>
      <w:r w:rsidRPr="0074730C">
        <w:rPr>
          <w:b/>
        </w:rPr>
        <w:t>1,05 – 1,20 που ήταν στο Ενιαίο Πλαίσιο Οργάνωσης των Νοσοκομείων</w:t>
      </w:r>
      <w:r w:rsidR="000043C2" w:rsidRPr="0074730C">
        <w:rPr>
          <w:b/>
        </w:rPr>
        <w:t>)</w:t>
      </w:r>
      <w:r w:rsidRPr="0074730C">
        <w:rPr>
          <w:b/>
        </w:rPr>
        <w:t>.</w:t>
      </w:r>
    </w:p>
    <w:p w:rsidR="00AC67CE" w:rsidRPr="000043C2" w:rsidRDefault="00AC67CE" w:rsidP="00AC67CE">
      <w:pPr>
        <w:spacing w:line="360" w:lineRule="auto"/>
        <w:jc w:val="both"/>
        <w:rPr>
          <w:b/>
        </w:rPr>
      </w:pPr>
      <w:r>
        <w:tab/>
      </w:r>
      <w:r w:rsidRPr="000043C2">
        <w:rPr>
          <w:b/>
        </w:rPr>
        <w:t xml:space="preserve">Θα υπάρξει υπεράριθμο προσωπικό και στις τρεις υπηρεσίες με κίνδυνο διαθεσιμοτήτων, υποχρεωτικών μετατάξεων του προσωπικού και ιδιωτικοποίηση των εν λόγω υπηρεσιών. </w:t>
      </w:r>
    </w:p>
    <w:p w:rsidR="00C6757E" w:rsidRPr="000A0529" w:rsidRDefault="00AC67CE" w:rsidP="00AC67CE">
      <w:pPr>
        <w:spacing w:line="360" w:lineRule="auto"/>
        <w:jc w:val="both"/>
      </w:pPr>
      <w:r>
        <w:tab/>
        <w:t>Επίσης θα υπάρξ</w:t>
      </w:r>
      <w:r w:rsidR="000043C2">
        <w:t>ουν κατα</w:t>
      </w:r>
      <w:r>
        <w:t>ργ</w:t>
      </w:r>
      <w:r w:rsidR="000043C2">
        <w:t>ή</w:t>
      </w:r>
      <w:r>
        <w:t>σ</w:t>
      </w:r>
      <w:r w:rsidR="000043C2">
        <w:t>εις</w:t>
      </w:r>
      <w:r>
        <w:t xml:space="preserve"> </w:t>
      </w:r>
      <w:r w:rsidR="000043C2">
        <w:t>Υποδιευ</w:t>
      </w:r>
      <w:r>
        <w:t>θ</w:t>
      </w:r>
      <w:r w:rsidR="000043C2">
        <w:t>ύ</w:t>
      </w:r>
      <w:r>
        <w:t>νσ</w:t>
      </w:r>
      <w:r w:rsidR="000043C2">
        <w:t>εων</w:t>
      </w:r>
      <w:r>
        <w:t xml:space="preserve"> και Τμημάτων </w:t>
      </w:r>
      <w:r w:rsidR="000043C2">
        <w:t>στην Διοικητική και Τεχνική Υπηρεσία με</w:t>
      </w:r>
      <w:r>
        <w:t xml:space="preserve"> συγχωνεύσεις.</w:t>
      </w:r>
    </w:p>
    <w:p w:rsidR="00C6757E" w:rsidRPr="00C6757E" w:rsidRDefault="00C6757E" w:rsidP="00C6757E">
      <w:pPr>
        <w:spacing w:line="360" w:lineRule="auto"/>
        <w:ind w:firstLine="720"/>
        <w:jc w:val="both"/>
        <w:rPr>
          <w:b/>
        </w:rPr>
      </w:pPr>
      <w:r w:rsidRPr="00C6757E">
        <w:rPr>
          <w:b/>
        </w:rPr>
        <w:lastRenderedPageBreak/>
        <w:t>ΝΟΣΗΛΕΥΤΙΚΗ ΥΠΗΡΕΣΙΑ</w:t>
      </w:r>
    </w:p>
    <w:p w:rsidR="00A404EA" w:rsidRPr="000043C2" w:rsidRDefault="00A404EA" w:rsidP="000043C2">
      <w:pPr>
        <w:spacing w:line="360" w:lineRule="auto"/>
        <w:ind w:firstLine="720"/>
        <w:jc w:val="both"/>
        <w:rPr>
          <w:b/>
        </w:rPr>
      </w:pPr>
      <w:r w:rsidRPr="000043C2">
        <w:rPr>
          <w:b/>
        </w:rPr>
        <w:t>Κατ</w:t>
      </w:r>
      <w:r w:rsidR="000043C2" w:rsidRPr="000043C2">
        <w:rPr>
          <w:b/>
        </w:rPr>
        <w:t>α</w:t>
      </w:r>
      <w:r w:rsidRPr="000043C2">
        <w:rPr>
          <w:b/>
        </w:rPr>
        <w:t>ργ</w:t>
      </w:r>
      <w:r w:rsidR="000043C2" w:rsidRPr="000043C2">
        <w:rPr>
          <w:b/>
        </w:rPr>
        <w:t>ή</w:t>
      </w:r>
      <w:r w:rsidRPr="000043C2">
        <w:rPr>
          <w:b/>
        </w:rPr>
        <w:t>σ</w:t>
      </w:r>
      <w:r w:rsidR="000043C2" w:rsidRPr="000043C2">
        <w:rPr>
          <w:b/>
        </w:rPr>
        <w:t>εις</w:t>
      </w:r>
      <w:r w:rsidRPr="000043C2">
        <w:rPr>
          <w:b/>
        </w:rPr>
        <w:t xml:space="preserve"> πολυάριθμων Οργανικών Μονάδων επιπέδου Υποδιεύθυνσης και Τμημάτων θα υπάρξουν στη Νοσηλευτική Υπηρεσία με το προτεινόμενο Σχέδιο Νόμου. </w:t>
      </w:r>
    </w:p>
    <w:p w:rsidR="00AC67CE" w:rsidRPr="000043C2" w:rsidRDefault="00A404EA" w:rsidP="00AC67CE">
      <w:pPr>
        <w:spacing w:line="360" w:lineRule="auto"/>
        <w:jc w:val="both"/>
        <w:rPr>
          <w:b/>
        </w:rPr>
      </w:pPr>
      <w:r>
        <w:tab/>
      </w:r>
      <w:r w:rsidR="000043C2" w:rsidRPr="000043C2">
        <w:rPr>
          <w:b/>
        </w:rPr>
        <w:t>Τ</w:t>
      </w:r>
      <w:r w:rsidRPr="000043C2">
        <w:rPr>
          <w:b/>
        </w:rPr>
        <w:t xml:space="preserve">ο ΣΧΕΔΙΟ </w:t>
      </w:r>
      <w:r w:rsidR="000043C2" w:rsidRPr="000043C2">
        <w:rPr>
          <w:b/>
        </w:rPr>
        <w:t xml:space="preserve">ΝΟΜΟΥ </w:t>
      </w:r>
      <w:r w:rsidRPr="000043C2">
        <w:rPr>
          <w:b/>
        </w:rPr>
        <w:t>προβλέπε</w:t>
      </w:r>
      <w:r w:rsidR="000043C2" w:rsidRPr="000043C2">
        <w:rPr>
          <w:b/>
        </w:rPr>
        <w:t>ι ότι σε περίπτωση π</w:t>
      </w:r>
      <w:r w:rsidRPr="000043C2">
        <w:rPr>
          <w:b/>
        </w:rPr>
        <w:t xml:space="preserve">ου </w:t>
      </w:r>
      <w:r w:rsidR="000043C2" w:rsidRPr="000043C2">
        <w:rPr>
          <w:b/>
        </w:rPr>
        <w:t>ένας</w:t>
      </w:r>
      <w:r w:rsidRPr="000043C2">
        <w:rPr>
          <w:b/>
        </w:rPr>
        <w:t xml:space="preserve">  Νοσηλευτικ</w:t>
      </w:r>
      <w:r w:rsidR="000043C2" w:rsidRPr="000043C2">
        <w:rPr>
          <w:b/>
        </w:rPr>
        <w:t>ός</w:t>
      </w:r>
      <w:r w:rsidRPr="000043C2">
        <w:rPr>
          <w:b/>
        </w:rPr>
        <w:t xml:space="preserve"> Τομέα</w:t>
      </w:r>
      <w:r w:rsidR="000043C2" w:rsidRPr="000043C2">
        <w:rPr>
          <w:b/>
        </w:rPr>
        <w:t>ς</w:t>
      </w:r>
      <w:r w:rsidRPr="000043C2">
        <w:rPr>
          <w:b/>
        </w:rPr>
        <w:t xml:space="preserve"> περιλαμβάνει πάνω από 8 Νοσηλευτικά Τμήματα (έως 40 κλινών) μπορεί να χωρίζονται σε δύο τομείς. Ο διαχωρισμός Νοσηλευτικών Τομέων εγκρίνεται από το ΚΕΣΥΠΕ, μετά από εισήγηση του Δ.Σ. του Νοσοκομείου.</w:t>
      </w:r>
    </w:p>
    <w:p w:rsidR="00A404EA" w:rsidRDefault="00A404EA" w:rsidP="00AC67CE">
      <w:pPr>
        <w:spacing w:line="360" w:lineRule="auto"/>
        <w:jc w:val="both"/>
      </w:pPr>
      <w:r>
        <w:tab/>
        <w:t>Το Ενιαίο Πλαίσιο Οργάνωσης των Νοσοκομείων (Π.Δ. 87/1986) στο άρθρο 7 παρ.3</w:t>
      </w:r>
      <w:r w:rsidR="00A9748C">
        <w:t xml:space="preserve"> προβλέπει ότι κάθε 4 με 8 Νοσηλευτικά Τμήματα (20 έως 45 Νοσηλευτικά κρεβάτια) συγκροτούν έναν Τομέα. Όπου υπάρχουν 4 έως 6 Τμήματα μπορούν να συγκροτούνται ένας Τομέας για την κάλυψη των μονάδων εσωτερικής Νοσηλείας και ένας για την κάλυψης των μονάδων Πρωτοβάθμιας Περίθαλψης.</w:t>
      </w:r>
    </w:p>
    <w:p w:rsidR="008C54BB" w:rsidRPr="008C54BB" w:rsidRDefault="00A9748C" w:rsidP="00AC67CE">
      <w:pPr>
        <w:spacing w:line="360" w:lineRule="auto"/>
        <w:jc w:val="both"/>
        <w:rPr>
          <w:b/>
        </w:rPr>
      </w:pPr>
      <w:r>
        <w:tab/>
      </w:r>
      <w:r w:rsidRPr="000043C2">
        <w:rPr>
          <w:b/>
        </w:rPr>
        <w:t xml:space="preserve">Με το </w:t>
      </w:r>
      <w:r w:rsidR="000043C2" w:rsidRPr="000043C2">
        <w:rPr>
          <w:b/>
        </w:rPr>
        <w:t xml:space="preserve">προτεινόμενο </w:t>
      </w:r>
      <w:r w:rsidRPr="000043C2">
        <w:rPr>
          <w:b/>
        </w:rPr>
        <w:t>Σχέδιο Νόμου δεν υπάρχει υποχρεωτικότητα</w:t>
      </w:r>
      <w:r>
        <w:t xml:space="preserve"> </w:t>
      </w:r>
      <w:r w:rsidRPr="00C6757E">
        <w:rPr>
          <w:b/>
        </w:rPr>
        <w:t xml:space="preserve">στη συγκρότηση </w:t>
      </w:r>
      <w:r w:rsidR="00C6757E">
        <w:rPr>
          <w:b/>
        </w:rPr>
        <w:t>περισσότερων του</w:t>
      </w:r>
      <w:r w:rsidR="000043C2" w:rsidRPr="00C6757E">
        <w:rPr>
          <w:b/>
        </w:rPr>
        <w:t xml:space="preserve"> ενός </w:t>
      </w:r>
      <w:r w:rsidRPr="00C6757E">
        <w:rPr>
          <w:b/>
        </w:rPr>
        <w:t xml:space="preserve">Νοσηλευτικών Τομέων ούτε </w:t>
      </w:r>
      <w:r w:rsidR="00C6757E">
        <w:rPr>
          <w:b/>
        </w:rPr>
        <w:t xml:space="preserve">στη </w:t>
      </w:r>
      <w:r w:rsidRPr="00C6757E">
        <w:rPr>
          <w:b/>
        </w:rPr>
        <w:t>πάνω από 8 Νοσηλευτικά Τμήματα</w:t>
      </w:r>
      <w:r>
        <w:t xml:space="preserve">. </w:t>
      </w:r>
      <w:r w:rsidRPr="000043C2">
        <w:rPr>
          <w:b/>
        </w:rPr>
        <w:t xml:space="preserve">Χρειάζεται απόφαση ΚΕΣΥΠΕ </w:t>
      </w:r>
      <w:r w:rsidR="00C6757E">
        <w:rPr>
          <w:b/>
        </w:rPr>
        <w:t xml:space="preserve">μετά </w:t>
      </w:r>
      <w:r w:rsidRPr="000043C2">
        <w:rPr>
          <w:b/>
        </w:rPr>
        <w:t>από εισήγηση του Νοσοκομείου.</w:t>
      </w:r>
      <w:r w:rsidR="000A0529">
        <w:rPr>
          <w:b/>
        </w:rPr>
        <w:t xml:space="preserve"> </w:t>
      </w:r>
    </w:p>
    <w:p w:rsidR="00A9748C" w:rsidRDefault="000A0529" w:rsidP="008C54BB">
      <w:pPr>
        <w:spacing w:line="360" w:lineRule="auto"/>
        <w:ind w:firstLine="720"/>
        <w:jc w:val="both"/>
        <w:rPr>
          <w:b/>
        </w:rPr>
      </w:pPr>
      <w:r>
        <w:rPr>
          <w:b/>
        </w:rPr>
        <w:t>Θ</w:t>
      </w:r>
      <w:r w:rsidR="008C54BB">
        <w:rPr>
          <w:b/>
        </w:rPr>
        <w:t>ΕΣΜΟΘΕΤΗΣΗ</w:t>
      </w:r>
      <w:r>
        <w:rPr>
          <w:b/>
        </w:rPr>
        <w:t xml:space="preserve"> Σύστασης Ενιαίου Κλάδου Νοσηλευτικού προσωπικού (ΠΕ, ΤΕ, ΔΕ).</w:t>
      </w:r>
    </w:p>
    <w:p w:rsidR="008C54BB" w:rsidRDefault="008C54BB" w:rsidP="008C54BB">
      <w:pPr>
        <w:spacing w:line="360" w:lineRule="auto"/>
        <w:ind w:firstLine="720"/>
        <w:jc w:val="both"/>
        <w:rPr>
          <w:b/>
        </w:rPr>
      </w:pPr>
      <w:r>
        <w:rPr>
          <w:b/>
        </w:rPr>
        <w:t>ΘΕΣΜΟΘΕΤΗΣΗ του θεσμού του Εφημερεύοντος Νοσηλευτή με περιγραφή καθηκόντων και μισθολογική πρόβλεψη.</w:t>
      </w:r>
    </w:p>
    <w:p w:rsidR="000043C2" w:rsidRPr="000043C2" w:rsidRDefault="000A0529" w:rsidP="00AC67CE">
      <w:pPr>
        <w:spacing w:line="360" w:lineRule="auto"/>
        <w:jc w:val="both"/>
        <w:rPr>
          <w:b/>
        </w:rPr>
      </w:pPr>
      <w:r>
        <w:rPr>
          <w:b/>
        </w:rPr>
        <w:tab/>
        <w:t>ΠΡΟΪ</w:t>
      </w:r>
      <w:r w:rsidR="000043C2">
        <w:rPr>
          <w:b/>
        </w:rPr>
        <w:t>ΣΤΑΜΕΝΟΙ ΥΠΗΡΕΣΙΩΝ</w:t>
      </w:r>
    </w:p>
    <w:p w:rsidR="00A9748C" w:rsidRPr="00C6757E" w:rsidRDefault="00A9748C" w:rsidP="00AC67CE">
      <w:pPr>
        <w:spacing w:line="360" w:lineRule="auto"/>
        <w:jc w:val="both"/>
        <w:rPr>
          <w:b/>
        </w:rPr>
      </w:pPr>
      <w:r>
        <w:tab/>
      </w:r>
      <w:r w:rsidRPr="00C6757E">
        <w:rPr>
          <w:b/>
        </w:rPr>
        <w:t>Θα πρέπει να υπάρξει σαφή</w:t>
      </w:r>
      <w:r w:rsidR="006C5C27">
        <w:rPr>
          <w:b/>
        </w:rPr>
        <w:t>ς</w:t>
      </w:r>
      <w:r w:rsidRPr="00C6757E">
        <w:rPr>
          <w:b/>
        </w:rPr>
        <w:t xml:space="preserve"> συμπληρωματική διάταξη όπ</w:t>
      </w:r>
      <w:r w:rsidR="000043C2" w:rsidRPr="00C6757E">
        <w:rPr>
          <w:b/>
        </w:rPr>
        <w:t>ως</w:t>
      </w:r>
      <w:r w:rsidRPr="00C6757E">
        <w:rPr>
          <w:b/>
        </w:rPr>
        <w:t xml:space="preserve"> στη Νοσηλευτική Υπηρεσία</w:t>
      </w:r>
      <w:r w:rsidR="006C5C27">
        <w:rPr>
          <w:b/>
        </w:rPr>
        <w:t>,</w:t>
      </w:r>
      <w:r w:rsidRPr="00C6757E">
        <w:rPr>
          <w:b/>
        </w:rPr>
        <w:t xml:space="preserve"> </w:t>
      </w:r>
      <w:r w:rsidR="006C79C9">
        <w:rPr>
          <w:b/>
        </w:rPr>
        <w:t xml:space="preserve">έτσι και </w:t>
      </w:r>
      <w:r w:rsidRPr="00C6757E">
        <w:rPr>
          <w:b/>
        </w:rPr>
        <w:t xml:space="preserve">στη Διοικητική </w:t>
      </w:r>
      <w:r w:rsidR="00E5292F" w:rsidRPr="00C6757E">
        <w:rPr>
          <w:b/>
        </w:rPr>
        <w:t>Υπηρεσία προΐστα</w:t>
      </w:r>
      <w:r w:rsidR="000043C2" w:rsidRPr="00C6757E">
        <w:rPr>
          <w:b/>
        </w:rPr>
        <w:t>ν</w:t>
      </w:r>
      <w:r w:rsidR="00E5292F" w:rsidRPr="00C6757E">
        <w:rPr>
          <w:b/>
        </w:rPr>
        <w:t xml:space="preserve">ται </w:t>
      </w:r>
      <w:r w:rsidR="006C79C9">
        <w:rPr>
          <w:b/>
        </w:rPr>
        <w:t>στις Οργανικές Μονάδες οποιοδήποτε επιπέδου (Διεύθυ</w:t>
      </w:r>
      <w:r w:rsidR="006C5C27">
        <w:rPr>
          <w:b/>
        </w:rPr>
        <w:t xml:space="preserve">νση, Υποδιεύθυνση, Τμήματα) </w:t>
      </w:r>
      <w:r w:rsidR="00E5292F" w:rsidRPr="00C6757E">
        <w:rPr>
          <w:b/>
        </w:rPr>
        <w:t>υπάλληλοι ΠΕ ή ΤΕ (διαζευκτικό ή)</w:t>
      </w:r>
      <w:r w:rsidR="000043C2" w:rsidRPr="00C6757E">
        <w:rPr>
          <w:b/>
        </w:rPr>
        <w:t>, όπως προβλέπει ο Νόμος 4369/2016</w:t>
      </w:r>
      <w:r w:rsidR="00E5292F" w:rsidRPr="00C6757E">
        <w:rPr>
          <w:b/>
        </w:rPr>
        <w:t>.</w:t>
      </w:r>
    </w:p>
    <w:p w:rsidR="006E5422" w:rsidRDefault="00E5292F" w:rsidP="00103E21">
      <w:pPr>
        <w:spacing w:line="360" w:lineRule="auto"/>
        <w:jc w:val="both"/>
        <w:rPr>
          <w:b/>
        </w:rPr>
      </w:pPr>
      <w:r>
        <w:tab/>
      </w:r>
      <w:r w:rsidRPr="006C79C9">
        <w:rPr>
          <w:b/>
        </w:rPr>
        <w:t xml:space="preserve">Κατόπιν τούτων σε περίπτωση που επιχειρηθεί </w:t>
      </w:r>
      <w:r w:rsidR="000043C2" w:rsidRPr="006C79C9">
        <w:rPr>
          <w:b/>
        </w:rPr>
        <w:t xml:space="preserve">το </w:t>
      </w:r>
      <w:r w:rsidRPr="006C79C9">
        <w:rPr>
          <w:b/>
        </w:rPr>
        <w:t xml:space="preserve">εν λόγω </w:t>
      </w:r>
      <w:r w:rsidR="000043C2" w:rsidRPr="006C79C9">
        <w:rPr>
          <w:b/>
        </w:rPr>
        <w:t xml:space="preserve">ΣΧΕΔΙΟ να κατατεθεί </w:t>
      </w:r>
      <w:r w:rsidRPr="006C79C9">
        <w:rPr>
          <w:b/>
        </w:rPr>
        <w:t xml:space="preserve">προς ψήφιση στη ΒΟΥΛΗ, θα οργανώσουμε </w:t>
      </w:r>
      <w:r w:rsidR="006C79C9">
        <w:rPr>
          <w:b/>
        </w:rPr>
        <w:t xml:space="preserve">δυναμικές </w:t>
      </w:r>
      <w:r w:rsidRPr="006C79C9">
        <w:rPr>
          <w:b/>
        </w:rPr>
        <w:t>κινητοποιήσεις.</w:t>
      </w:r>
    </w:p>
    <w:p w:rsidR="006C79C9" w:rsidRDefault="006C79C9" w:rsidP="00103E21">
      <w:pPr>
        <w:spacing w:line="360" w:lineRule="auto"/>
        <w:jc w:val="both"/>
        <w:rPr>
          <w:b/>
        </w:rPr>
      </w:pPr>
      <w:r>
        <w:rPr>
          <w:b/>
        </w:rPr>
        <w:tab/>
        <w:t>Ζητάμε την άμεση απόσυρσή του.</w:t>
      </w:r>
    </w:p>
    <w:p w:rsidR="00146357" w:rsidRPr="006E5422" w:rsidRDefault="000A0529" w:rsidP="007F5547">
      <w:pPr>
        <w:spacing w:line="360" w:lineRule="auto"/>
        <w:jc w:val="both"/>
      </w:pPr>
      <w:r>
        <w:rPr>
          <w:b/>
        </w:rPr>
        <w:tab/>
      </w:r>
    </w:p>
    <w:p w:rsidR="007878C8" w:rsidRPr="006513B5" w:rsidRDefault="007878C8" w:rsidP="007878C8">
      <w:pPr>
        <w:jc w:val="center"/>
      </w:pPr>
      <w:r w:rsidRPr="006513B5">
        <w:t>ΓΙΑ ΤΗΝ Ε.Ε. ΤΗΣ ΠΟΕΔΗΝ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7878C8" w:rsidRPr="006513B5" w:rsidRDefault="007878C8" w:rsidP="007878C8">
      <w:pPr>
        <w:jc w:val="center"/>
      </w:pPr>
    </w:p>
    <w:p w:rsidR="007878C8" w:rsidRPr="006513B5" w:rsidRDefault="007878C8" w:rsidP="007878C8">
      <w:pPr>
        <w:jc w:val="center"/>
      </w:pPr>
    </w:p>
    <w:p w:rsidR="00D24EFA" w:rsidRPr="006513B5" w:rsidRDefault="007878C8" w:rsidP="007878C8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3B" w:rsidRDefault="0047273B">
      <w:r>
        <w:separator/>
      </w:r>
    </w:p>
  </w:endnote>
  <w:endnote w:type="continuationSeparator" w:id="0">
    <w:p w:rsidR="0047273B" w:rsidRDefault="00472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902858"/>
      <w:docPartObj>
        <w:docPartGallery w:val="Page Numbers (Bottom of Page)"/>
        <w:docPartUnique/>
      </w:docPartObj>
    </w:sdtPr>
    <w:sdtContent>
      <w:p w:rsidR="003649B1" w:rsidRDefault="00B24A9F">
        <w:pPr>
          <w:pStyle w:val="a4"/>
          <w:jc w:val="right"/>
        </w:pPr>
        <w:fldSimple w:instr=" PAGE   \* MERGEFORMAT ">
          <w:r w:rsidR="007F5547">
            <w:rPr>
              <w:noProof/>
            </w:rPr>
            <w:t>5</w:t>
          </w:r>
        </w:fldSimple>
      </w:p>
    </w:sdtContent>
  </w:sdt>
  <w:p w:rsidR="003649B1" w:rsidRPr="00501381" w:rsidRDefault="003649B1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9B1" w:rsidRDefault="00B24A9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3649B1" w:rsidRPr="00F5376D" w:rsidRDefault="003649B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49B1" w:rsidRPr="00501381" w:rsidRDefault="003649B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49B1" w:rsidRPr="00501381" w:rsidRDefault="003649B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3B" w:rsidRDefault="0047273B">
      <w:r>
        <w:separator/>
      </w:r>
    </w:p>
  </w:footnote>
  <w:footnote w:type="continuationSeparator" w:id="0">
    <w:p w:rsidR="0047273B" w:rsidRDefault="00472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49B1" w:rsidRPr="006001F3" w:rsidTr="006001F3">
      <w:trPr>
        <w:trHeight w:val="1617"/>
      </w:trPr>
      <w:tc>
        <w:tcPr>
          <w:tcW w:w="908" w:type="pct"/>
        </w:tcPr>
        <w:p w:rsidR="003649B1" w:rsidRDefault="003649B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49B1" w:rsidRPr="006001F3" w:rsidRDefault="003649B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49B1" w:rsidRPr="006001F3" w:rsidRDefault="003649B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49B1" w:rsidRPr="006001F3" w:rsidRDefault="00B24A9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24A9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49B1" w:rsidRPr="006001F3" w:rsidRDefault="003649B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49B1" w:rsidRPr="006001F3" w:rsidRDefault="003649B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49B1" w:rsidRPr="00DE7C1F" w:rsidRDefault="003649B1" w:rsidP="00501381">
    <w:pPr>
      <w:pStyle w:val="a3"/>
      <w:rPr>
        <w:lang w:val="en-GB"/>
      </w:rPr>
    </w:pPr>
  </w:p>
  <w:p w:rsidR="003649B1" w:rsidRDefault="003649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00A39"/>
    <w:multiLevelType w:val="hybridMultilevel"/>
    <w:tmpl w:val="AB461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7"/>
  </w:num>
  <w:num w:numId="17">
    <w:abstractNumId w:val="6"/>
  </w:num>
  <w:num w:numId="18">
    <w:abstractNumId w:val="15"/>
  </w:num>
  <w:num w:numId="19">
    <w:abstractNumId w:val="9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43C2"/>
    <w:rsid w:val="000156FA"/>
    <w:rsid w:val="000257B3"/>
    <w:rsid w:val="00081FEC"/>
    <w:rsid w:val="00084B59"/>
    <w:rsid w:val="000A0529"/>
    <w:rsid w:val="000B2E9A"/>
    <w:rsid w:val="000C5CC0"/>
    <w:rsid w:val="000D4784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37DF7"/>
    <w:rsid w:val="00146357"/>
    <w:rsid w:val="001604FF"/>
    <w:rsid w:val="001669C0"/>
    <w:rsid w:val="00173AC2"/>
    <w:rsid w:val="00173CBC"/>
    <w:rsid w:val="00185E07"/>
    <w:rsid w:val="001942E4"/>
    <w:rsid w:val="00194813"/>
    <w:rsid w:val="00196A1B"/>
    <w:rsid w:val="001971A3"/>
    <w:rsid w:val="001B1B03"/>
    <w:rsid w:val="001D7526"/>
    <w:rsid w:val="001F2B9A"/>
    <w:rsid w:val="002036F3"/>
    <w:rsid w:val="00204E14"/>
    <w:rsid w:val="00206FCD"/>
    <w:rsid w:val="0021462E"/>
    <w:rsid w:val="00221FF0"/>
    <w:rsid w:val="0022200A"/>
    <w:rsid w:val="00232409"/>
    <w:rsid w:val="00240D2C"/>
    <w:rsid w:val="002514FA"/>
    <w:rsid w:val="002626B4"/>
    <w:rsid w:val="002750DF"/>
    <w:rsid w:val="00286451"/>
    <w:rsid w:val="00291350"/>
    <w:rsid w:val="002A535F"/>
    <w:rsid w:val="002B5802"/>
    <w:rsid w:val="002C3699"/>
    <w:rsid w:val="002F1237"/>
    <w:rsid w:val="002F36C4"/>
    <w:rsid w:val="002F6A81"/>
    <w:rsid w:val="00305EE7"/>
    <w:rsid w:val="003115F8"/>
    <w:rsid w:val="00311704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49B1"/>
    <w:rsid w:val="00366ECB"/>
    <w:rsid w:val="00373035"/>
    <w:rsid w:val="00380554"/>
    <w:rsid w:val="003905B8"/>
    <w:rsid w:val="003932AE"/>
    <w:rsid w:val="003A2032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3386F"/>
    <w:rsid w:val="0044748E"/>
    <w:rsid w:val="004652AA"/>
    <w:rsid w:val="0047273B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415D3"/>
    <w:rsid w:val="005445E3"/>
    <w:rsid w:val="00566492"/>
    <w:rsid w:val="005700EF"/>
    <w:rsid w:val="005903E5"/>
    <w:rsid w:val="00595A10"/>
    <w:rsid w:val="005A2FBC"/>
    <w:rsid w:val="005A6791"/>
    <w:rsid w:val="005B2139"/>
    <w:rsid w:val="005D1976"/>
    <w:rsid w:val="005D2244"/>
    <w:rsid w:val="005E33C9"/>
    <w:rsid w:val="005E7257"/>
    <w:rsid w:val="005F4D98"/>
    <w:rsid w:val="006001F3"/>
    <w:rsid w:val="00605C8D"/>
    <w:rsid w:val="00613DEF"/>
    <w:rsid w:val="00624691"/>
    <w:rsid w:val="00626F72"/>
    <w:rsid w:val="0062738F"/>
    <w:rsid w:val="006313EF"/>
    <w:rsid w:val="006513B5"/>
    <w:rsid w:val="00665F40"/>
    <w:rsid w:val="0067523C"/>
    <w:rsid w:val="00691378"/>
    <w:rsid w:val="00695531"/>
    <w:rsid w:val="006A17FC"/>
    <w:rsid w:val="006B1472"/>
    <w:rsid w:val="006B1980"/>
    <w:rsid w:val="006C54F1"/>
    <w:rsid w:val="006C5C27"/>
    <w:rsid w:val="006C79C9"/>
    <w:rsid w:val="006D442C"/>
    <w:rsid w:val="006E1B6C"/>
    <w:rsid w:val="006E5422"/>
    <w:rsid w:val="00700980"/>
    <w:rsid w:val="00707D80"/>
    <w:rsid w:val="00727891"/>
    <w:rsid w:val="00734F0D"/>
    <w:rsid w:val="0074730C"/>
    <w:rsid w:val="00754834"/>
    <w:rsid w:val="0076596B"/>
    <w:rsid w:val="0076621E"/>
    <w:rsid w:val="007878C8"/>
    <w:rsid w:val="007A7F33"/>
    <w:rsid w:val="007B00C3"/>
    <w:rsid w:val="007B237C"/>
    <w:rsid w:val="007B37E0"/>
    <w:rsid w:val="007C5198"/>
    <w:rsid w:val="007D2377"/>
    <w:rsid w:val="007D4497"/>
    <w:rsid w:val="007E08F9"/>
    <w:rsid w:val="007F5547"/>
    <w:rsid w:val="00806C05"/>
    <w:rsid w:val="008079A4"/>
    <w:rsid w:val="00807AB7"/>
    <w:rsid w:val="0081234D"/>
    <w:rsid w:val="008202FC"/>
    <w:rsid w:val="008205A8"/>
    <w:rsid w:val="00822CEF"/>
    <w:rsid w:val="0082430F"/>
    <w:rsid w:val="00843E0E"/>
    <w:rsid w:val="0085534F"/>
    <w:rsid w:val="008557B3"/>
    <w:rsid w:val="00857712"/>
    <w:rsid w:val="00860221"/>
    <w:rsid w:val="0087077D"/>
    <w:rsid w:val="00875A44"/>
    <w:rsid w:val="00885A70"/>
    <w:rsid w:val="00886630"/>
    <w:rsid w:val="00890361"/>
    <w:rsid w:val="008930AE"/>
    <w:rsid w:val="00894B37"/>
    <w:rsid w:val="008964B3"/>
    <w:rsid w:val="008C54BB"/>
    <w:rsid w:val="008C54F0"/>
    <w:rsid w:val="008D1E46"/>
    <w:rsid w:val="008D7351"/>
    <w:rsid w:val="008D7EE9"/>
    <w:rsid w:val="008E1D34"/>
    <w:rsid w:val="008F19FB"/>
    <w:rsid w:val="008F797C"/>
    <w:rsid w:val="0090421C"/>
    <w:rsid w:val="00904630"/>
    <w:rsid w:val="00906F53"/>
    <w:rsid w:val="00911673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A03D6D"/>
    <w:rsid w:val="00A0458B"/>
    <w:rsid w:val="00A21FF0"/>
    <w:rsid w:val="00A33427"/>
    <w:rsid w:val="00A375B8"/>
    <w:rsid w:val="00A404EA"/>
    <w:rsid w:val="00A51A92"/>
    <w:rsid w:val="00A564F9"/>
    <w:rsid w:val="00A63ED2"/>
    <w:rsid w:val="00A66D9A"/>
    <w:rsid w:val="00A67134"/>
    <w:rsid w:val="00A727A2"/>
    <w:rsid w:val="00A73188"/>
    <w:rsid w:val="00A94424"/>
    <w:rsid w:val="00A9748C"/>
    <w:rsid w:val="00AB1421"/>
    <w:rsid w:val="00AC18FE"/>
    <w:rsid w:val="00AC54FD"/>
    <w:rsid w:val="00AC67CE"/>
    <w:rsid w:val="00AD0060"/>
    <w:rsid w:val="00AD2031"/>
    <w:rsid w:val="00AD6431"/>
    <w:rsid w:val="00AE7092"/>
    <w:rsid w:val="00AF7524"/>
    <w:rsid w:val="00B022F6"/>
    <w:rsid w:val="00B0687C"/>
    <w:rsid w:val="00B204BB"/>
    <w:rsid w:val="00B2415B"/>
    <w:rsid w:val="00B24A9F"/>
    <w:rsid w:val="00B26F7B"/>
    <w:rsid w:val="00B30920"/>
    <w:rsid w:val="00B36113"/>
    <w:rsid w:val="00B4135C"/>
    <w:rsid w:val="00B45BAF"/>
    <w:rsid w:val="00B61F5B"/>
    <w:rsid w:val="00B767A3"/>
    <w:rsid w:val="00B81DC6"/>
    <w:rsid w:val="00B85AD1"/>
    <w:rsid w:val="00B90C95"/>
    <w:rsid w:val="00BA4518"/>
    <w:rsid w:val="00BA7276"/>
    <w:rsid w:val="00BA7CB5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672D"/>
    <w:rsid w:val="00C472E9"/>
    <w:rsid w:val="00C512E5"/>
    <w:rsid w:val="00C65452"/>
    <w:rsid w:val="00C6757E"/>
    <w:rsid w:val="00C91968"/>
    <w:rsid w:val="00C97DA6"/>
    <w:rsid w:val="00CA2FC9"/>
    <w:rsid w:val="00CA3440"/>
    <w:rsid w:val="00CA4C2F"/>
    <w:rsid w:val="00CA5C7D"/>
    <w:rsid w:val="00CB1697"/>
    <w:rsid w:val="00CD4642"/>
    <w:rsid w:val="00CD610C"/>
    <w:rsid w:val="00CE48AA"/>
    <w:rsid w:val="00CF30F3"/>
    <w:rsid w:val="00CF77D3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3235"/>
    <w:rsid w:val="00D678E4"/>
    <w:rsid w:val="00D72237"/>
    <w:rsid w:val="00D751F1"/>
    <w:rsid w:val="00D75FC2"/>
    <w:rsid w:val="00D91E8A"/>
    <w:rsid w:val="00D97D6E"/>
    <w:rsid w:val="00DB57B6"/>
    <w:rsid w:val="00DB7E28"/>
    <w:rsid w:val="00DC7360"/>
    <w:rsid w:val="00DD604B"/>
    <w:rsid w:val="00DE1A57"/>
    <w:rsid w:val="00DE5F67"/>
    <w:rsid w:val="00DE7C1F"/>
    <w:rsid w:val="00E00C4C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292F"/>
    <w:rsid w:val="00E5753F"/>
    <w:rsid w:val="00E6463A"/>
    <w:rsid w:val="00E8200A"/>
    <w:rsid w:val="00E874F2"/>
    <w:rsid w:val="00E92361"/>
    <w:rsid w:val="00E932D2"/>
    <w:rsid w:val="00E94401"/>
    <w:rsid w:val="00E952EF"/>
    <w:rsid w:val="00EC51BD"/>
    <w:rsid w:val="00EF7815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D760A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CD61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DB2FB-42F5-414E-BB15-9799A45F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1365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23</cp:revision>
  <cp:lastPrinted>2017-02-13T12:48:00Z</cp:lastPrinted>
  <dcterms:created xsi:type="dcterms:W3CDTF">2017-02-13T07:28:00Z</dcterms:created>
  <dcterms:modified xsi:type="dcterms:W3CDTF">2017-02-13T12:51:00Z</dcterms:modified>
</cp:coreProperties>
</file>