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1F5EA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A96D96">
        <w:t>4/2</w:t>
      </w:r>
      <w:r w:rsidR="000663D6" w:rsidRPr="000663D6">
        <w:t>/</w:t>
      </w:r>
      <w:r w:rsidR="000663D6" w:rsidRPr="001F5EA8">
        <w:t>2020</w:t>
      </w:r>
    </w:p>
    <w:p w:rsidR="00372A61" w:rsidRPr="001F5EA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0663D6" w:rsidRPr="001F5EA8">
        <w:t xml:space="preserve"> 2540</w:t>
      </w:r>
      <w:r w:rsidR="00DD1C89" w:rsidRPr="002525E8">
        <w:t xml:space="preserve"> </w:t>
      </w:r>
    </w:p>
    <w:p w:rsidR="008B6B71" w:rsidRDefault="008B6B71" w:rsidP="008B6B71">
      <w:pPr>
        <w:spacing w:line="360" w:lineRule="auto"/>
        <w:contextualSpacing/>
        <w:jc w:val="both"/>
      </w:pPr>
      <w:r>
        <w:t xml:space="preserve">ΠΡΟΣ: 1. ΥΠΟΥΡΓΟ ΥΓΕΙΑΣ </w:t>
      </w:r>
    </w:p>
    <w:p w:rsidR="008B6B71" w:rsidRDefault="008B6B71" w:rsidP="008B6B71">
      <w:pPr>
        <w:spacing w:line="360" w:lineRule="auto"/>
        <w:ind w:left="720"/>
        <w:contextualSpacing/>
        <w:jc w:val="both"/>
      </w:pPr>
      <w:r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8B6B71" w:rsidRDefault="008B6B71" w:rsidP="008B6B71">
      <w:pPr>
        <w:spacing w:line="360" w:lineRule="auto"/>
        <w:ind w:left="720"/>
        <w:contextualSpacing/>
        <w:jc w:val="both"/>
      </w:pPr>
      <w:r>
        <w:t>2. ΥΦΥΠΟΥΡΓΟ ΥΓΕΙΑΣ</w:t>
      </w:r>
    </w:p>
    <w:p w:rsidR="008B6B71" w:rsidRDefault="008B6B71" w:rsidP="008B6B71">
      <w:pPr>
        <w:spacing w:line="360" w:lineRule="auto"/>
        <w:ind w:left="720"/>
        <w:contextualSpacing/>
        <w:jc w:val="both"/>
      </w:pPr>
      <w:r>
        <w:t xml:space="preserve"> </w:t>
      </w:r>
      <w:proofErr w:type="spellStart"/>
      <w:r>
        <w:t>κο</w:t>
      </w:r>
      <w:proofErr w:type="spellEnd"/>
      <w:r>
        <w:t xml:space="preserve"> ΒΑΣΙΛΗ ΚΟΝΤΟΖΑΜΑΝΗ</w:t>
      </w:r>
    </w:p>
    <w:p w:rsidR="008B6B71" w:rsidRDefault="008B6B71" w:rsidP="008B6B71">
      <w:pPr>
        <w:spacing w:line="360" w:lineRule="auto"/>
        <w:jc w:val="both"/>
      </w:pPr>
      <w:r w:rsidRPr="001F5EA8">
        <w:tab/>
      </w:r>
      <w:r w:rsidR="00A96D96" w:rsidRPr="00A96D96">
        <w:t>3</w:t>
      </w:r>
      <w:r w:rsidR="00792AE8">
        <w:t>. ΔΙΟΙΚΗΤΗ 4</w:t>
      </w:r>
      <w:r w:rsidRPr="008B6B71">
        <w:rPr>
          <w:vertAlign w:val="superscript"/>
        </w:rPr>
        <w:t>ΗΣ</w:t>
      </w:r>
      <w:r>
        <w:t xml:space="preserve"> ΥΠΕ</w:t>
      </w:r>
    </w:p>
    <w:p w:rsidR="008B6B71" w:rsidRDefault="008B6B71" w:rsidP="008B6B71">
      <w:pPr>
        <w:spacing w:line="360" w:lineRule="auto"/>
        <w:jc w:val="both"/>
      </w:pPr>
    </w:p>
    <w:p w:rsidR="001F5EA8" w:rsidRDefault="008B6B71" w:rsidP="008B6B71">
      <w:pPr>
        <w:spacing w:line="360" w:lineRule="auto"/>
        <w:jc w:val="both"/>
      </w:pPr>
      <w:r>
        <w:t>ΚΟΙΝ.:</w:t>
      </w:r>
      <w:r w:rsidR="00A96D96">
        <w:t xml:space="preserve"> </w:t>
      </w:r>
      <w:r w:rsidR="001F5EA8">
        <w:t>ΣΩΜΑΤΕΙΟ ΕΡΓΑΖΟΜΕΝΩΝ ΝΟΣΟΚΟΜΕΙΟ ΑΓΙΟΣ ΠΑΥΛΟΣ</w:t>
      </w:r>
      <w:r>
        <w:t xml:space="preserve"> </w:t>
      </w:r>
    </w:p>
    <w:p w:rsidR="00A96D96" w:rsidRPr="00A96D96" w:rsidRDefault="001F5EA8" w:rsidP="00A96D96">
      <w:pPr>
        <w:spacing w:line="360" w:lineRule="auto"/>
        <w:ind w:firstLine="720"/>
        <w:jc w:val="both"/>
      </w:pPr>
      <w:r>
        <w:t xml:space="preserve"> </w:t>
      </w:r>
    </w:p>
    <w:p w:rsidR="00A96D96" w:rsidRDefault="00A96D96" w:rsidP="00A96D96">
      <w:pPr>
        <w:spacing w:line="360" w:lineRule="auto"/>
        <w:ind w:firstLine="720"/>
        <w:jc w:val="both"/>
      </w:pPr>
      <w:r>
        <w:t>Κύριοι Υπουργοί,</w:t>
      </w:r>
    </w:p>
    <w:p w:rsidR="00A96D96" w:rsidRPr="00A96D96" w:rsidRDefault="00A96D96" w:rsidP="00A96D96">
      <w:pPr>
        <w:spacing w:line="360" w:lineRule="auto"/>
        <w:ind w:firstLine="720"/>
        <w:jc w:val="both"/>
      </w:pPr>
    </w:p>
    <w:p w:rsidR="000663D6" w:rsidRDefault="000663D6" w:rsidP="00A96D96">
      <w:pPr>
        <w:spacing w:line="360" w:lineRule="auto"/>
        <w:ind w:firstLine="720"/>
        <w:jc w:val="both"/>
      </w:pPr>
      <w:r>
        <w:t xml:space="preserve">Είχαμε καταγγείλει επανειλημμένως την προηγούμενη κυβέρνηση για παράνομες κομματικές καθαιρέσεις υπηρεσιακών στελεχών στα Δημόσια Νοσοκομεία. Στις 2100 θέσεις Διευθυντών, Υποδιευθυντών, Προϊσταμένων οργανικών μονάδων καθαιρέθηκαν οι 800.  Ποτέ δεν έγιναν κρίσεις </w:t>
      </w:r>
      <w:r w:rsidR="008B6B71">
        <w:t>και δεν εφάρμοσαν το νόμο της δικής τους κυβέρνησης (4369</w:t>
      </w:r>
      <w:r>
        <w:t>/2016 άρθρο 30</w:t>
      </w:r>
      <w:r w:rsidR="001F5EA8">
        <w:t xml:space="preserve"> και ερμηνευτικές</w:t>
      </w:r>
      <w:r w:rsidR="008B6B71">
        <w:t xml:space="preserve"> που</w:t>
      </w:r>
      <w:r>
        <w:t xml:space="preserve"> προέβλεπε ότι απαγορεύονται καθαιρέσεις Προϊσταμένων έως τις κρίσεις από Υπηρεσιακά Συμβούλια. Μάλιστα προσφύγαμε στα δικαστήρια για τις καθαιρέσεις των στελεχών </w:t>
      </w:r>
      <w:r w:rsidR="008B6B71">
        <w:t>οι οποίες</w:t>
      </w:r>
      <w:r>
        <w:t xml:space="preserve"> </w:t>
      </w:r>
      <w:r w:rsidR="008B6B71">
        <w:t>βρίσκονται στο στάδιο της διερεύνησης</w:t>
      </w:r>
      <w:r>
        <w:t>.</w:t>
      </w:r>
    </w:p>
    <w:p w:rsidR="000663D6" w:rsidRDefault="008B6B71" w:rsidP="000663D6">
      <w:pPr>
        <w:spacing w:line="360" w:lineRule="auto"/>
        <w:jc w:val="both"/>
      </w:pPr>
      <w:r>
        <w:tab/>
        <w:t>Ως εκ τούτου θεωρούμε δίκαια τα αιτήματα</w:t>
      </w:r>
      <w:r w:rsidR="000663D6">
        <w:t xml:space="preserve"> επαναφορά</w:t>
      </w:r>
      <w:r>
        <w:t>ς</w:t>
      </w:r>
      <w:r w:rsidR="000663D6">
        <w:t xml:space="preserve"> Προϊσταμένων στις θέσεις ευθύνης που </w:t>
      </w:r>
      <w:r>
        <w:t>κατείχαν και ξηλώθηκαν</w:t>
      </w:r>
      <w:r w:rsidR="000663D6">
        <w:t xml:space="preserve"> επί ΣΥΡΙΖΑ εφόσον το δικαιούνται. Όμως διαπιστώνουμε ότι </w:t>
      </w:r>
      <w:r>
        <w:t>και τώρα ξεκίνησαν ίδιες πρακτικές. Προϊστάμενοι</w:t>
      </w:r>
      <w:r w:rsidR="000663D6">
        <w:t xml:space="preserve"> Οργανικών Μονάδων Νοσοκομείων που κατέχουν τη θέση πάνω από πέντε χρόνια ξηλώνονται με αποφάσεις της Διοίκησης.</w:t>
      </w:r>
    </w:p>
    <w:p w:rsidR="000663D6" w:rsidRPr="001F5EA8" w:rsidRDefault="000663D6" w:rsidP="000663D6">
      <w:pPr>
        <w:spacing w:line="360" w:lineRule="auto"/>
        <w:jc w:val="both"/>
        <w:rPr>
          <w:b/>
        </w:rPr>
      </w:pPr>
      <w:r>
        <w:tab/>
      </w:r>
      <w:r w:rsidRPr="001F5EA8">
        <w:rPr>
          <w:b/>
        </w:rPr>
        <w:t>Στο Νοσοκομείο «Άγιος Παύλος» Θεσσαλονίκης</w:t>
      </w:r>
      <w:r w:rsidR="008C1CBB" w:rsidRPr="001F5EA8">
        <w:rPr>
          <w:b/>
        </w:rPr>
        <w:t xml:space="preserve"> έχουμε καταγγελία ενυπόγραφη </w:t>
      </w:r>
      <w:r w:rsidR="001F5EA8" w:rsidRPr="001F5EA8">
        <w:rPr>
          <w:b/>
        </w:rPr>
        <w:t xml:space="preserve">από την ίδια </w:t>
      </w:r>
      <w:r w:rsidR="00A96D96">
        <w:rPr>
          <w:b/>
        </w:rPr>
        <w:t>ότι «ξηλώθηκε» από</w:t>
      </w:r>
      <w:r w:rsidR="008C1CBB" w:rsidRPr="001F5EA8">
        <w:rPr>
          <w:b/>
        </w:rPr>
        <w:t xml:space="preserve"> Προϊστάμενη του ΤΕΠ </w:t>
      </w:r>
      <w:r w:rsidR="00E27D3B">
        <w:rPr>
          <w:b/>
        </w:rPr>
        <w:t>ενώ</w:t>
      </w:r>
      <w:r w:rsidR="00A96D96">
        <w:rPr>
          <w:b/>
        </w:rPr>
        <w:t xml:space="preserve"> ασκούσε</w:t>
      </w:r>
      <w:r w:rsidR="008C1CBB" w:rsidRPr="001F5EA8">
        <w:rPr>
          <w:b/>
        </w:rPr>
        <w:t xml:space="preserve"> καθήκοντα</w:t>
      </w:r>
      <w:r w:rsidR="008B6B71" w:rsidRPr="001F5EA8">
        <w:rPr>
          <w:b/>
        </w:rPr>
        <w:t xml:space="preserve"> Προϊσταμένης</w:t>
      </w:r>
      <w:r w:rsidR="008C1CBB" w:rsidRPr="001F5EA8">
        <w:rPr>
          <w:b/>
        </w:rPr>
        <w:t xml:space="preserve"> εννιά χρόνια, εργαζόμενη 32 χρόνια στο Νοσοκομείο </w:t>
      </w:r>
      <w:r w:rsidR="001F5EA8" w:rsidRPr="001F5EA8">
        <w:rPr>
          <w:b/>
        </w:rPr>
        <w:t xml:space="preserve">αν και </w:t>
      </w:r>
      <w:r w:rsidR="008C1CBB" w:rsidRPr="001F5EA8">
        <w:rPr>
          <w:b/>
        </w:rPr>
        <w:t xml:space="preserve"> κατέχει τα τυπικά και ουσιαστικά προσόντα. </w:t>
      </w:r>
    </w:p>
    <w:p w:rsidR="008C1CBB" w:rsidRDefault="008C1CBB" w:rsidP="000663D6">
      <w:pPr>
        <w:spacing w:line="360" w:lineRule="auto"/>
        <w:jc w:val="both"/>
      </w:pPr>
      <w:r>
        <w:tab/>
        <w:t>Ο Διοικητής του Νοσοκομείο</w:t>
      </w:r>
      <w:r w:rsidR="008B6B71">
        <w:t>υ</w:t>
      </w:r>
      <w:r>
        <w:t xml:space="preserve"> τρεις ημέρες </w:t>
      </w:r>
      <w:r w:rsidR="008B6B71">
        <w:t>μετά την ανάληψη των καθηκόντων του</w:t>
      </w:r>
      <w:r>
        <w:t xml:space="preserve"> χωρίς να γνωρίζει τη κατάσταση έκανε</w:t>
      </w:r>
      <w:r w:rsidR="008B6B71">
        <w:t xml:space="preserve"> υπηρεσιακές μεταβολές. </w:t>
      </w:r>
      <w:r>
        <w:t xml:space="preserve">Ο Διοικητής της ΥΠΕ </w:t>
      </w:r>
      <w:r w:rsidR="00A96D96">
        <w:t>έχει λάβει γνώση</w:t>
      </w:r>
      <w:r>
        <w:t xml:space="preserve">. </w:t>
      </w:r>
    </w:p>
    <w:p w:rsidR="008C1CBB" w:rsidRDefault="008C1CBB" w:rsidP="000663D6">
      <w:pPr>
        <w:spacing w:line="360" w:lineRule="auto"/>
        <w:jc w:val="both"/>
      </w:pPr>
      <w:r>
        <w:tab/>
        <w:t>Καλούμε τ</w:t>
      </w:r>
      <w:r w:rsidR="001F5EA8">
        <w:t>ον Υπουργό Υγείας να σταματήσει</w:t>
      </w:r>
      <w:r>
        <w:t xml:space="preserve"> τις πρακτικές ΣΥΡΙΖΑ κ</w:t>
      </w:r>
      <w:r w:rsidR="008B6B71">
        <w:t xml:space="preserve">αι να αποκαταστήσει </w:t>
      </w:r>
      <w:r w:rsidR="00A96D96">
        <w:t>τις όποιες αδικίες έγιναν σε συναδέλφους</w:t>
      </w:r>
      <w:r>
        <w:t xml:space="preserve">. </w:t>
      </w:r>
      <w:r>
        <w:tab/>
      </w:r>
    </w:p>
    <w:p w:rsidR="00F86D32" w:rsidRDefault="00F86D32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2E" w:rsidRDefault="006F3F2E">
      <w:r>
        <w:separator/>
      </w:r>
    </w:p>
  </w:endnote>
  <w:endnote w:type="continuationSeparator" w:id="0">
    <w:p w:rsidR="006F3F2E" w:rsidRDefault="006F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FA3F0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FA3F06">
        <w:pPr>
          <w:pStyle w:val="a4"/>
          <w:jc w:val="right"/>
        </w:pPr>
        <w:fldSimple w:instr=" PAGE   \* MERGEFORMAT ">
          <w:r w:rsidR="00792AE8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2E" w:rsidRDefault="006F3F2E">
      <w:r>
        <w:separator/>
      </w:r>
    </w:p>
  </w:footnote>
  <w:footnote w:type="continuationSeparator" w:id="0">
    <w:p w:rsidR="006F3F2E" w:rsidRDefault="006F3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FA3F0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A3F0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1B9"/>
    <w:rsid w:val="00042305"/>
    <w:rsid w:val="00042F44"/>
    <w:rsid w:val="000539E0"/>
    <w:rsid w:val="00055352"/>
    <w:rsid w:val="00055AD2"/>
    <w:rsid w:val="00055D5D"/>
    <w:rsid w:val="000602ED"/>
    <w:rsid w:val="00060C82"/>
    <w:rsid w:val="000663D6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5EA8"/>
    <w:rsid w:val="001F768A"/>
    <w:rsid w:val="002036F3"/>
    <w:rsid w:val="00204E14"/>
    <w:rsid w:val="00205197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0C61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2B29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01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2CFE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3F2E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92AE8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6B71"/>
    <w:rsid w:val="008C1CBB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96D96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0A26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3D45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27D3B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4B4"/>
    <w:rsid w:val="00F8369B"/>
    <w:rsid w:val="00F86D32"/>
    <w:rsid w:val="00F90C02"/>
    <w:rsid w:val="00F90C68"/>
    <w:rsid w:val="00F92BEE"/>
    <w:rsid w:val="00F945B2"/>
    <w:rsid w:val="00F9760F"/>
    <w:rsid w:val="00FA3F06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1E2D5-7A7F-4E4A-8868-D46D7E37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2020-01-30T06:39:00Z</cp:lastPrinted>
  <dcterms:created xsi:type="dcterms:W3CDTF">2020-01-30T06:40:00Z</dcterms:created>
  <dcterms:modified xsi:type="dcterms:W3CDTF">2020-02-11T09:51:00Z</dcterms:modified>
</cp:coreProperties>
</file>