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FF" w:rsidRPr="008A267A" w:rsidRDefault="00FD07FF" w:rsidP="00FD07FF">
      <w:pPr>
        <w:spacing w:after="0" w:line="240" w:lineRule="auto"/>
        <w:jc w:val="both"/>
        <w:rPr>
          <w:rFonts w:ascii="Times New Roman" w:eastAsia="Times New Roman" w:hAnsi="Times New Roman" w:cs="Times New Roman"/>
          <w:sz w:val="28"/>
          <w:szCs w:val="24"/>
          <w:lang w:val="en-US" w:eastAsia="el-GR"/>
        </w:rPr>
      </w:pPr>
    </w:p>
    <w:p w:rsidR="00FD07FF" w:rsidRDefault="00FD07FF" w:rsidP="00FD07FF">
      <w:pPr>
        <w:spacing w:after="0" w:line="240" w:lineRule="auto"/>
        <w:jc w:val="both"/>
        <w:rPr>
          <w:rFonts w:ascii="Times New Roman" w:eastAsia="Times New Roman" w:hAnsi="Times New Roman" w:cs="Times New Roman"/>
          <w:sz w:val="24"/>
          <w:szCs w:val="24"/>
          <w:lang w:val="en-US" w:eastAsia="el-GR"/>
        </w:rPr>
      </w:pPr>
    </w:p>
    <w:p w:rsidR="00FD07FF" w:rsidRDefault="00FD07FF" w:rsidP="00FD07FF">
      <w:pPr>
        <w:spacing w:before="720" w:after="100" w:afterAutospacing="1" w:line="240" w:lineRule="auto"/>
        <w:ind w:left="454" w:right="454"/>
        <w:jc w:val="both"/>
        <w:rPr>
          <w:rFonts w:ascii="Times New Roman" w:eastAsia="Times New Roman" w:hAnsi="Times New Roman" w:cs="Times New Roman"/>
          <w:sz w:val="24"/>
          <w:szCs w:val="24"/>
          <w:lang w:val="en-US" w:eastAsia="el-GR"/>
        </w:rPr>
      </w:pPr>
    </w:p>
    <w:p w:rsidR="00FD07FF" w:rsidRDefault="00FD07FF" w:rsidP="00FD07FF">
      <w:pPr>
        <w:spacing w:after="0" w:line="240" w:lineRule="auto"/>
        <w:jc w:val="both"/>
        <w:rPr>
          <w:rFonts w:ascii="Times New Roman" w:eastAsia="Times New Roman" w:hAnsi="Times New Roman" w:cs="Times New Roman"/>
          <w:sz w:val="24"/>
          <w:szCs w:val="24"/>
          <w:lang w:val="en-US" w:eastAsia="el-GR"/>
        </w:rPr>
      </w:pPr>
    </w:p>
    <w:p w:rsidR="00FD07FF" w:rsidRDefault="00FD07FF" w:rsidP="00FD07FF">
      <w:pPr>
        <w:spacing w:after="0" w:line="240" w:lineRule="auto"/>
        <w:jc w:val="both"/>
        <w:rPr>
          <w:rFonts w:ascii="Times New Roman" w:eastAsia="Times New Roman" w:hAnsi="Times New Roman" w:cs="Times New Roman"/>
          <w:sz w:val="24"/>
          <w:szCs w:val="24"/>
          <w:lang w:val="en-US" w:eastAsia="el-GR"/>
        </w:rPr>
      </w:pPr>
    </w:p>
    <w:p w:rsidR="00FD07FF" w:rsidRPr="00FD07FF" w:rsidRDefault="00FD07FF" w:rsidP="00645D27">
      <w:pPr>
        <w:spacing w:after="0" w:line="240" w:lineRule="auto"/>
        <w:jc w:val="both"/>
        <w:rPr>
          <w:rFonts w:ascii="Times New Roman" w:eastAsia="Times New Roman" w:hAnsi="Times New Roman" w:cs="Times New Roman"/>
          <w:sz w:val="24"/>
          <w:szCs w:val="24"/>
          <w:lang w:eastAsia="el-GR"/>
        </w:rPr>
      </w:pPr>
      <w:r w:rsidRPr="00FD07FF">
        <w:rPr>
          <w:rFonts w:ascii="Times New Roman" w:eastAsia="Times New Roman" w:hAnsi="Times New Roman" w:cs="Times New Roman"/>
          <w:sz w:val="24"/>
          <w:szCs w:val="24"/>
          <w:lang w:eastAsia="el-GR"/>
        </w:rPr>
        <w:t xml:space="preserve">Αξιότιμε κύριε </w:t>
      </w:r>
      <w:proofErr w:type="spellStart"/>
      <w:r w:rsidRPr="00FD07FF">
        <w:rPr>
          <w:rFonts w:ascii="Times New Roman" w:eastAsia="Times New Roman" w:hAnsi="Times New Roman" w:cs="Times New Roman"/>
          <w:sz w:val="24"/>
          <w:szCs w:val="24"/>
          <w:lang w:eastAsia="el-GR"/>
        </w:rPr>
        <w:t>Αρκουμανέα</w:t>
      </w:r>
      <w:proofErr w:type="spellEnd"/>
      <w:r w:rsidRPr="00FD07FF">
        <w:rPr>
          <w:rFonts w:ascii="Times New Roman" w:eastAsia="Times New Roman" w:hAnsi="Times New Roman" w:cs="Times New Roman"/>
          <w:sz w:val="24"/>
          <w:szCs w:val="24"/>
          <w:lang w:eastAsia="el-GR"/>
        </w:rPr>
        <w:t xml:space="preserve"> Παναγιώτη, Πρόεδρε του ΕΟΔΥ,</w:t>
      </w:r>
    </w:p>
    <w:p w:rsidR="00FD07FF" w:rsidRPr="00FD07FF" w:rsidRDefault="00FD07FF" w:rsidP="00645D27">
      <w:pPr>
        <w:spacing w:after="0" w:line="240" w:lineRule="auto"/>
        <w:jc w:val="both"/>
        <w:rPr>
          <w:rFonts w:ascii="Times New Roman" w:eastAsia="Times New Roman" w:hAnsi="Times New Roman" w:cs="Times New Roman"/>
          <w:sz w:val="24"/>
          <w:szCs w:val="24"/>
          <w:lang w:eastAsia="el-GR"/>
        </w:rPr>
      </w:pPr>
      <w:r w:rsidRPr="00FD07FF">
        <w:rPr>
          <w:rFonts w:ascii="Times New Roman" w:eastAsia="Times New Roman" w:hAnsi="Times New Roman" w:cs="Times New Roman"/>
          <w:sz w:val="24"/>
          <w:szCs w:val="24"/>
          <w:lang w:eastAsia="el-GR"/>
        </w:rPr>
        <w:t xml:space="preserve">με την επιβολή του </w:t>
      </w:r>
      <w:proofErr w:type="spellStart"/>
      <w:r w:rsidRPr="00FD07FF">
        <w:rPr>
          <w:rFonts w:ascii="Times New Roman" w:eastAsia="Times New Roman" w:hAnsi="Times New Roman" w:cs="Times New Roman"/>
          <w:sz w:val="24"/>
          <w:szCs w:val="24"/>
          <w:lang w:eastAsia="el-GR"/>
        </w:rPr>
        <w:t>lockdown</w:t>
      </w:r>
      <w:proofErr w:type="spellEnd"/>
      <w:r w:rsidRPr="00FD07FF">
        <w:rPr>
          <w:rFonts w:ascii="Times New Roman" w:eastAsia="Times New Roman" w:hAnsi="Times New Roman" w:cs="Times New Roman"/>
          <w:sz w:val="24"/>
          <w:szCs w:val="24"/>
          <w:lang w:eastAsia="el-GR"/>
        </w:rPr>
        <w:t xml:space="preserve"> στην πόλη της Θεσσαλονίκης, αλλά και ενόψει γενικού </w:t>
      </w:r>
      <w:proofErr w:type="spellStart"/>
      <w:r w:rsidRPr="00FD07FF">
        <w:rPr>
          <w:rFonts w:ascii="Times New Roman" w:eastAsia="Times New Roman" w:hAnsi="Times New Roman" w:cs="Times New Roman"/>
          <w:sz w:val="24"/>
          <w:szCs w:val="24"/>
          <w:lang w:eastAsia="el-GR"/>
        </w:rPr>
        <w:t>lockdown</w:t>
      </w:r>
      <w:proofErr w:type="spellEnd"/>
      <w:r w:rsidRPr="00FD07FF">
        <w:rPr>
          <w:rFonts w:ascii="Times New Roman" w:eastAsia="Times New Roman" w:hAnsi="Times New Roman" w:cs="Times New Roman"/>
          <w:sz w:val="24"/>
          <w:szCs w:val="24"/>
          <w:lang w:eastAsia="el-GR"/>
        </w:rPr>
        <w:t>, πλήθος υγειονομικών υπαλλήλων πολλοί εξ αυτών υπηρετούντες στο ΓΝΘ Παπαγεωργίου, που είτε γιατί διαμένουν εκτός έδρας Νοσοκομείου, είτε γιατί, για πλείστους όσους λόγους, συνηθίζουν να μοιράζονται την μετακίνησή τους από και προς την εργασία τους με κοινό όχημα αντιμετωπίζουν ένα σοβαρό πρόβλημα μετακίνησης με τους γεωγραφικούς και αριθμητικούς περιορισμούς που προβλέπονται.</w:t>
      </w:r>
    </w:p>
    <w:p w:rsidR="00FD07FF" w:rsidRPr="00FD07FF" w:rsidRDefault="00FD07FF" w:rsidP="00645D27">
      <w:pPr>
        <w:spacing w:after="0" w:line="240" w:lineRule="auto"/>
        <w:jc w:val="both"/>
        <w:rPr>
          <w:rFonts w:ascii="Times New Roman" w:eastAsia="Times New Roman" w:hAnsi="Times New Roman" w:cs="Times New Roman"/>
          <w:sz w:val="24"/>
          <w:szCs w:val="24"/>
          <w:lang w:eastAsia="el-GR"/>
        </w:rPr>
      </w:pPr>
      <w:r w:rsidRPr="00FD07FF">
        <w:rPr>
          <w:rFonts w:ascii="Times New Roman" w:eastAsia="Times New Roman" w:hAnsi="Times New Roman" w:cs="Times New Roman"/>
          <w:sz w:val="24"/>
          <w:szCs w:val="24"/>
          <w:lang w:eastAsia="el-GR"/>
        </w:rPr>
        <w:t xml:space="preserve">Το ζήτημα μάς ετέθη  όχι απλά ως πρακτικό και οικονομικό θέμα, όσο ενδεχόμενης έκθεσης σε </w:t>
      </w:r>
      <w:proofErr w:type="spellStart"/>
      <w:r w:rsidRPr="00FD07FF">
        <w:rPr>
          <w:rFonts w:ascii="Times New Roman" w:eastAsia="Times New Roman" w:hAnsi="Times New Roman" w:cs="Times New Roman"/>
          <w:sz w:val="24"/>
          <w:szCs w:val="24"/>
          <w:lang w:eastAsia="el-GR"/>
        </w:rPr>
        <w:t>ασυμπτωματικούς</w:t>
      </w:r>
      <w:proofErr w:type="spellEnd"/>
      <w:r w:rsidRPr="00FD07FF">
        <w:rPr>
          <w:rFonts w:ascii="Times New Roman" w:eastAsia="Times New Roman" w:hAnsi="Times New Roman" w:cs="Times New Roman"/>
          <w:sz w:val="24"/>
          <w:szCs w:val="24"/>
          <w:lang w:eastAsia="el-GR"/>
        </w:rPr>
        <w:t xml:space="preserve"> και μη φορείς του SARS-CoV-2 λόγω της ευρύτατης διασποράς στην Κοινότητα, αφού τελικά αναγκάζονται να χρησιμοποιούν τα Μέσα Μαζικής Μεταφοράς τύπου ΚΤΕΛ  για μακρινές αποστάσεις με ενδεχόμενη παρατεταμένη έκθεση, ή, λόγω και της θέσης του ΓΝΘ Παπαγεωργίου στα όρια του αστικού ιστού, διάφορα/πολλαπλά αστικά λεωφορεία με πολλαπλάσιο κίνδυνο επιμόλυνσης.</w:t>
      </w:r>
    </w:p>
    <w:p w:rsidR="00FD07FF" w:rsidRPr="00FD07FF" w:rsidRDefault="00FD07FF" w:rsidP="00645D27">
      <w:pPr>
        <w:spacing w:after="0" w:line="240" w:lineRule="auto"/>
        <w:jc w:val="both"/>
        <w:rPr>
          <w:rFonts w:ascii="Times New Roman" w:eastAsia="Times New Roman" w:hAnsi="Times New Roman" w:cs="Times New Roman"/>
          <w:sz w:val="24"/>
          <w:szCs w:val="24"/>
          <w:lang w:eastAsia="el-GR"/>
        </w:rPr>
      </w:pPr>
      <w:r w:rsidRPr="00FD07FF">
        <w:rPr>
          <w:rFonts w:ascii="Times New Roman" w:eastAsia="Times New Roman" w:hAnsi="Times New Roman" w:cs="Times New Roman"/>
          <w:sz w:val="24"/>
          <w:szCs w:val="24"/>
          <w:lang w:eastAsia="el-GR"/>
        </w:rPr>
        <w:t xml:space="preserve">Έτσι, εργαζόμενοι που γνωρίζουν πώς να προφυλάσσονται και εργάζονται καθημερινά στον ίδιο χώρο, ταλαιπωρούνται καθημερινά και εκτίθενται ταυτόχρονα! Αναλογιστείτε πως θα μπορούσε να καταστεί λειτουργική και ασφαλής η μετακίνηση και ο συντονισμός και των δικών σας κλιμακίων διεξαγωγής </w:t>
      </w:r>
      <w:proofErr w:type="spellStart"/>
      <w:r w:rsidRPr="00FD07FF">
        <w:rPr>
          <w:rFonts w:ascii="Times New Roman" w:eastAsia="Times New Roman" w:hAnsi="Times New Roman" w:cs="Times New Roman"/>
          <w:sz w:val="24"/>
          <w:szCs w:val="24"/>
          <w:lang w:eastAsia="el-GR"/>
        </w:rPr>
        <w:t>test</w:t>
      </w:r>
      <w:proofErr w:type="spellEnd"/>
      <w:r w:rsidRPr="00FD07FF">
        <w:rPr>
          <w:rFonts w:ascii="Times New Roman" w:eastAsia="Times New Roman" w:hAnsi="Times New Roman" w:cs="Times New Roman"/>
          <w:sz w:val="24"/>
          <w:szCs w:val="24"/>
          <w:lang w:eastAsia="el-GR"/>
        </w:rPr>
        <w:t xml:space="preserve"> που οργώνουν όλη την Επικράτεια σε αυτήν την καθημερινή κοινή μας μάχη, αν θα έπρεπε να </w:t>
      </w:r>
      <w:proofErr w:type="spellStart"/>
      <w:r w:rsidRPr="00FD07FF">
        <w:rPr>
          <w:rFonts w:ascii="Times New Roman" w:eastAsia="Times New Roman" w:hAnsi="Times New Roman" w:cs="Times New Roman"/>
          <w:sz w:val="24"/>
          <w:szCs w:val="24"/>
          <w:lang w:eastAsia="el-GR"/>
        </w:rPr>
        <w:t>διασπαρούν</w:t>
      </w:r>
      <w:proofErr w:type="spellEnd"/>
      <w:r w:rsidRPr="00FD07FF">
        <w:rPr>
          <w:rFonts w:ascii="Times New Roman" w:eastAsia="Times New Roman" w:hAnsi="Times New Roman" w:cs="Times New Roman"/>
          <w:sz w:val="24"/>
          <w:szCs w:val="24"/>
          <w:lang w:eastAsia="el-GR"/>
        </w:rPr>
        <w:t xml:space="preserve"> στα ποικίλα ΜΜΜ προκειμένου να φτάσουν στον πληθυσμό στόχο!</w:t>
      </w:r>
    </w:p>
    <w:p w:rsidR="00FD07FF" w:rsidRPr="00FD07FF" w:rsidRDefault="00FD07FF" w:rsidP="00645D27">
      <w:pPr>
        <w:spacing w:after="0" w:line="240" w:lineRule="auto"/>
        <w:jc w:val="both"/>
        <w:rPr>
          <w:rFonts w:ascii="Times New Roman" w:eastAsia="Times New Roman" w:hAnsi="Times New Roman" w:cs="Times New Roman"/>
          <w:sz w:val="24"/>
          <w:szCs w:val="24"/>
          <w:lang w:eastAsia="el-GR"/>
        </w:rPr>
      </w:pPr>
      <w:r w:rsidRPr="00FD07FF">
        <w:rPr>
          <w:rFonts w:ascii="Times New Roman" w:eastAsia="Times New Roman" w:hAnsi="Times New Roman" w:cs="Times New Roman"/>
          <w:sz w:val="24"/>
          <w:szCs w:val="24"/>
          <w:lang w:eastAsia="el-GR"/>
        </w:rPr>
        <w:t>Παρακαλούμε για τις δικές σας ενέργειες,</w:t>
      </w:r>
    </w:p>
    <w:p w:rsidR="00FD07FF" w:rsidRPr="00FD07FF" w:rsidRDefault="00FD07FF" w:rsidP="00645D27">
      <w:pPr>
        <w:spacing w:after="0" w:line="240" w:lineRule="auto"/>
        <w:jc w:val="both"/>
        <w:rPr>
          <w:rFonts w:ascii="Times New Roman" w:eastAsia="Times New Roman" w:hAnsi="Times New Roman" w:cs="Times New Roman"/>
          <w:sz w:val="24"/>
          <w:szCs w:val="24"/>
          <w:lang w:eastAsia="el-GR"/>
        </w:rPr>
      </w:pPr>
      <w:r w:rsidRPr="00FD07FF">
        <w:rPr>
          <w:rFonts w:ascii="Times New Roman" w:eastAsia="Times New Roman" w:hAnsi="Times New Roman" w:cs="Times New Roman"/>
          <w:sz w:val="24"/>
          <w:szCs w:val="24"/>
          <w:lang w:eastAsia="el-GR"/>
        </w:rPr>
        <w:br w:type="textWrapping" w:clear="all"/>
      </w:r>
    </w:p>
    <w:p w:rsidR="00FD07FF" w:rsidRPr="00FD07FF" w:rsidRDefault="00FD07FF" w:rsidP="00645D27">
      <w:pPr>
        <w:spacing w:after="0" w:line="240" w:lineRule="auto"/>
        <w:jc w:val="both"/>
        <w:rPr>
          <w:rFonts w:ascii="Times New Roman" w:eastAsia="Times New Roman" w:hAnsi="Times New Roman" w:cs="Times New Roman"/>
          <w:sz w:val="24"/>
          <w:szCs w:val="24"/>
          <w:lang w:eastAsia="el-GR"/>
        </w:rPr>
      </w:pPr>
      <w:r w:rsidRPr="00FD07FF">
        <w:rPr>
          <w:rFonts w:ascii="Times New Roman" w:eastAsia="Times New Roman" w:hAnsi="Times New Roman" w:cs="Times New Roman"/>
          <w:sz w:val="24"/>
          <w:szCs w:val="24"/>
          <w:lang w:eastAsia="el-GR"/>
        </w:rPr>
        <w:t>--</w:t>
      </w:r>
    </w:p>
    <w:p w:rsidR="00FD07FF" w:rsidRPr="00FD07FF" w:rsidRDefault="00FD07FF" w:rsidP="00645D27">
      <w:pPr>
        <w:spacing w:after="0" w:line="240" w:lineRule="auto"/>
        <w:jc w:val="both"/>
        <w:rPr>
          <w:rFonts w:ascii="Times New Roman" w:eastAsia="Times New Roman" w:hAnsi="Times New Roman" w:cs="Times New Roman"/>
          <w:sz w:val="24"/>
          <w:szCs w:val="24"/>
          <w:lang w:eastAsia="el-GR"/>
        </w:rPr>
      </w:pPr>
      <w:r w:rsidRPr="00FD07FF">
        <w:rPr>
          <w:rFonts w:ascii="Times New Roman" w:eastAsia="Times New Roman" w:hAnsi="Times New Roman" w:cs="Times New Roman"/>
          <w:sz w:val="24"/>
          <w:szCs w:val="24"/>
          <w:lang w:eastAsia="el-GR"/>
        </w:rPr>
        <w:t xml:space="preserve">Παναγιώτης </w:t>
      </w:r>
      <w:proofErr w:type="spellStart"/>
      <w:r w:rsidRPr="00FD07FF">
        <w:rPr>
          <w:rFonts w:ascii="Times New Roman" w:eastAsia="Times New Roman" w:hAnsi="Times New Roman" w:cs="Times New Roman"/>
          <w:sz w:val="24"/>
          <w:szCs w:val="24"/>
          <w:lang w:eastAsia="el-GR"/>
        </w:rPr>
        <w:t>Τουχτίδης</w:t>
      </w:r>
      <w:proofErr w:type="spellEnd"/>
    </w:p>
    <w:p w:rsidR="00FD07FF" w:rsidRPr="00FD07FF" w:rsidRDefault="00FD07FF" w:rsidP="00645D27">
      <w:pPr>
        <w:spacing w:after="0" w:line="240" w:lineRule="auto"/>
        <w:jc w:val="both"/>
        <w:rPr>
          <w:rFonts w:ascii="Times New Roman" w:eastAsia="Times New Roman" w:hAnsi="Times New Roman" w:cs="Times New Roman"/>
          <w:sz w:val="24"/>
          <w:szCs w:val="24"/>
          <w:lang w:eastAsia="el-GR"/>
        </w:rPr>
      </w:pPr>
      <w:r w:rsidRPr="00FD07FF">
        <w:rPr>
          <w:rFonts w:ascii="Times New Roman" w:eastAsia="Times New Roman" w:hAnsi="Times New Roman" w:cs="Times New Roman"/>
          <w:sz w:val="24"/>
          <w:szCs w:val="24"/>
          <w:lang w:eastAsia="el-GR"/>
        </w:rPr>
        <w:t>Πρόεδρος ΔΣ ΣΕΝΠ 6976007666</w:t>
      </w:r>
    </w:p>
    <w:p w:rsidR="00FD07FF" w:rsidRPr="00FD07FF" w:rsidRDefault="00FD07FF" w:rsidP="00645D27">
      <w:pPr>
        <w:spacing w:after="0" w:line="240" w:lineRule="auto"/>
        <w:jc w:val="both"/>
        <w:rPr>
          <w:rFonts w:ascii="Times New Roman" w:eastAsia="Times New Roman" w:hAnsi="Times New Roman" w:cs="Times New Roman"/>
          <w:sz w:val="24"/>
          <w:szCs w:val="24"/>
          <w:lang w:eastAsia="el-GR"/>
        </w:rPr>
      </w:pPr>
      <w:r w:rsidRPr="00FD07FF">
        <w:rPr>
          <w:rFonts w:ascii="Times New Roman" w:eastAsia="Times New Roman" w:hAnsi="Times New Roman" w:cs="Times New Roman"/>
          <w:sz w:val="24"/>
          <w:szCs w:val="24"/>
          <w:lang w:eastAsia="el-GR"/>
        </w:rPr>
        <w:t xml:space="preserve">Αλέξανδρος </w:t>
      </w:r>
      <w:proofErr w:type="spellStart"/>
      <w:r w:rsidRPr="00FD07FF">
        <w:rPr>
          <w:rFonts w:ascii="Times New Roman" w:eastAsia="Times New Roman" w:hAnsi="Times New Roman" w:cs="Times New Roman"/>
          <w:sz w:val="24"/>
          <w:szCs w:val="24"/>
          <w:lang w:eastAsia="el-GR"/>
        </w:rPr>
        <w:t>Μανωλίτσας</w:t>
      </w:r>
      <w:proofErr w:type="spellEnd"/>
    </w:p>
    <w:p w:rsidR="00FD07FF" w:rsidRPr="00FD07FF" w:rsidRDefault="00FD07FF" w:rsidP="00645D27">
      <w:pPr>
        <w:spacing w:after="0" w:line="240" w:lineRule="auto"/>
        <w:jc w:val="both"/>
        <w:rPr>
          <w:rFonts w:ascii="Times New Roman" w:eastAsia="Times New Roman" w:hAnsi="Times New Roman" w:cs="Times New Roman"/>
          <w:sz w:val="24"/>
          <w:szCs w:val="24"/>
          <w:lang w:eastAsia="el-GR"/>
        </w:rPr>
      </w:pPr>
      <w:r w:rsidRPr="00FD07FF">
        <w:rPr>
          <w:rFonts w:ascii="Times New Roman" w:eastAsia="Times New Roman" w:hAnsi="Times New Roman" w:cs="Times New Roman"/>
          <w:sz w:val="24"/>
          <w:szCs w:val="24"/>
          <w:lang w:eastAsia="el-GR"/>
        </w:rPr>
        <w:t>Γ. Γραμματέας</w:t>
      </w:r>
    </w:p>
    <w:p w:rsidR="00FD07FF" w:rsidRDefault="00FD07FF"/>
    <w:sectPr w:rsidR="00FD07FF" w:rsidSect="00FD07FF">
      <w:pgSz w:w="11907" w:h="16839" w:code="9"/>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oNotDisplayPageBoundaries/>
  <w:proofState w:spelling="clean" w:grammar="clean"/>
  <w:defaultTabStop w:val="720"/>
  <w:drawingGridHorizontalSpacing w:val="110"/>
  <w:displayHorizontalDrawingGridEvery w:val="2"/>
  <w:characterSpacingControl w:val="doNotCompress"/>
  <w:savePreviewPicture/>
  <w:compat/>
  <w:rsids>
    <w:rsidRoot w:val="00FD07FF"/>
    <w:rsid w:val="00645D27"/>
    <w:rsid w:val="008A267A"/>
    <w:rsid w:val="00C85264"/>
    <w:rsid w:val="00ED67CD"/>
    <w:rsid w:val="00FD07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7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6504964">
      <w:bodyDiv w:val="1"/>
      <w:marLeft w:val="0"/>
      <w:marRight w:val="0"/>
      <w:marTop w:val="0"/>
      <w:marBottom w:val="0"/>
      <w:divBdr>
        <w:top w:val="none" w:sz="0" w:space="0" w:color="auto"/>
        <w:left w:val="none" w:sz="0" w:space="0" w:color="auto"/>
        <w:bottom w:val="none" w:sz="0" w:space="0" w:color="auto"/>
        <w:right w:val="none" w:sz="0" w:space="0" w:color="auto"/>
      </w:divBdr>
      <w:divsChild>
        <w:div w:id="862017950">
          <w:marLeft w:val="0"/>
          <w:marRight w:val="0"/>
          <w:marTop w:val="0"/>
          <w:marBottom w:val="0"/>
          <w:divBdr>
            <w:top w:val="none" w:sz="0" w:space="0" w:color="auto"/>
            <w:left w:val="none" w:sz="0" w:space="0" w:color="auto"/>
            <w:bottom w:val="none" w:sz="0" w:space="0" w:color="auto"/>
            <w:right w:val="none" w:sz="0" w:space="0" w:color="auto"/>
          </w:divBdr>
          <w:divsChild>
            <w:div w:id="155658830">
              <w:marLeft w:val="0"/>
              <w:marRight w:val="0"/>
              <w:marTop w:val="0"/>
              <w:marBottom w:val="0"/>
              <w:divBdr>
                <w:top w:val="none" w:sz="0" w:space="0" w:color="auto"/>
                <w:left w:val="none" w:sz="0" w:space="0" w:color="auto"/>
                <w:bottom w:val="none" w:sz="0" w:space="0" w:color="auto"/>
                <w:right w:val="none" w:sz="0" w:space="0" w:color="auto"/>
              </w:divBdr>
            </w:div>
            <w:div w:id="76443148">
              <w:marLeft w:val="0"/>
              <w:marRight w:val="0"/>
              <w:marTop w:val="0"/>
              <w:marBottom w:val="0"/>
              <w:divBdr>
                <w:top w:val="none" w:sz="0" w:space="0" w:color="auto"/>
                <w:left w:val="none" w:sz="0" w:space="0" w:color="auto"/>
                <w:bottom w:val="none" w:sz="0" w:space="0" w:color="auto"/>
                <w:right w:val="none" w:sz="0" w:space="0" w:color="auto"/>
              </w:divBdr>
            </w:div>
            <w:div w:id="1830946441">
              <w:marLeft w:val="0"/>
              <w:marRight w:val="0"/>
              <w:marTop w:val="0"/>
              <w:marBottom w:val="0"/>
              <w:divBdr>
                <w:top w:val="none" w:sz="0" w:space="0" w:color="auto"/>
                <w:left w:val="none" w:sz="0" w:space="0" w:color="auto"/>
                <w:bottom w:val="none" w:sz="0" w:space="0" w:color="auto"/>
                <w:right w:val="none" w:sz="0" w:space="0" w:color="auto"/>
              </w:divBdr>
            </w:div>
            <w:div w:id="1350644807">
              <w:marLeft w:val="0"/>
              <w:marRight w:val="0"/>
              <w:marTop w:val="0"/>
              <w:marBottom w:val="0"/>
              <w:divBdr>
                <w:top w:val="none" w:sz="0" w:space="0" w:color="auto"/>
                <w:left w:val="none" w:sz="0" w:space="0" w:color="auto"/>
                <w:bottom w:val="none" w:sz="0" w:space="0" w:color="auto"/>
                <w:right w:val="none" w:sz="0" w:space="0" w:color="auto"/>
              </w:divBdr>
            </w:div>
            <w:div w:id="1423526335">
              <w:marLeft w:val="0"/>
              <w:marRight w:val="0"/>
              <w:marTop w:val="0"/>
              <w:marBottom w:val="0"/>
              <w:divBdr>
                <w:top w:val="none" w:sz="0" w:space="0" w:color="auto"/>
                <w:left w:val="none" w:sz="0" w:space="0" w:color="auto"/>
                <w:bottom w:val="none" w:sz="0" w:space="0" w:color="auto"/>
                <w:right w:val="none" w:sz="0" w:space="0" w:color="auto"/>
              </w:divBdr>
              <w:divsChild>
                <w:div w:id="303121762">
                  <w:marLeft w:val="0"/>
                  <w:marRight w:val="0"/>
                  <w:marTop w:val="0"/>
                  <w:marBottom w:val="0"/>
                  <w:divBdr>
                    <w:top w:val="none" w:sz="0" w:space="0" w:color="auto"/>
                    <w:left w:val="none" w:sz="0" w:space="0" w:color="auto"/>
                    <w:bottom w:val="none" w:sz="0" w:space="0" w:color="auto"/>
                    <w:right w:val="none" w:sz="0" w:space="0" w:color="auto"/>
                  </w:divBdr>
                </w:div>
                <w:div w:id="2096781741">
                  <w:marLeft w:val="0"/>
                  <w:marRight w:val="0"/>
                  <w:marTop w:val="0"/>
                  <w:marBottom w:val="0"/>
                  <w:divBdr>
                    <w:top w:val="none" w:sz="0" w:space="0" w:color="auto"/>
                    <w:left w:val="none" w:sz="0" w:space="0" w:color="auto"/>
                    <w:bottom w:val="none" w:sz="0" w:space="0" w:color="auto"/>
                    <w:right w:val="none" w:sz="0" w:space="0" w:color="auto"/>
                  </w:divBdr>
                  <w:divsChild>
                    <w:div w:id="397478516">
                      <w:marLeft w:val="0"/>
                      <w:marRight w:val="0"/>
                      <w:marTop w:val="0"/>
                      <w:marBottom w:val="0"/>
                      <w:divBdr>
                        <w:top w:val="none" w:sz="0" w:space="0" w:color="auto"/>
                        <w:left w:val="none" w:sz="0" w:space="0" w:color="auto"/>
                        <w:bottom w:val="none" w:sz="0" w:space="0" w:color="auto"/>
                        <w:right w:val="none" w:sz="0" w:space="0" w:color="auto"/>
                      </w:divBdr>
                      <w:divsChild>
                        <w:div w:id="106316201">
                          <w:marLeft w:val="0"/>
                          <w:marRight w:val="0"/>
                          <w:marTop w:val="0"/>
                          <w:marBottom w:val="0"/>
                          <w:divBdr>
                            <w:top w:val="none" w:sz="0" w:space="0" w:color="auto"/>
                            <w:left w:val="none" w:sz="0" w:space="0" w:color="auto"/>
                            <w:bottom w:val="none" w:sz="0" w:space="0" w:color="auto"/>
                            <w:right w:val="none" w:sz="0" w:space="0" w:color="auto"/>
                          </w:divBdr>
                          <w:divsChild>
                            <w:div w:id="1860270906">
                              <w:marLeft w:val="0"/>
                              <w:marRight w:val="0"/>
                              <w:marTop w:val="0"/>
                              <w:marBottom w:val="0"/>
                              <w:divBdr>
                                <w:top w:val="none" w:sz="0" w:space="0" w:color="auto"/>
                                <w:left w:val="none" w:sz="0" w:space="0" w:color="auto"/>
                                <w:bottom w:val="none" w:sz="0" w:space="0" w:color="auto"/>
                                <w:right w:val="none" w:sz="0" w:space="0" w:color="auto"/>
                              </w:divBdr>
                              <w:divsChild>
                                <w:div w:id="1605767431">
                                  <w:marLeft w:val="0"/>
                                  <w:marRight w:val="0"/>
                                  <w:marTop w:val="0"/>
                                  <w:marBottom w:val="0"/>
                                  <w:divBdr>
                                    <w:top w:val="none" w:sz="0" w:space="0" w:color="auto"/>
                                    <w:left w:val="none" w:sz="0" w:space="0" w:color="auto"/>
                                    <w:bottom w:val="none" w:sz="0" w:space="0" w:color="auto"/>
                                    <w:right w:val="none" w:sz="0" w:space="0" w:color="auto"/>
                                  </w:divBdr>
                                </w:div>
                                <w:div w:id="705982378">
                                  <w:marLeft w:val="0"/>
                                  <w:marRight w:val="0"/>
                                  <w:marTop w:val="0"/>
                                  <w:marBottom w:val="0"/>
                                  <w:divBdr>
                                    <w:top w:val="none" w:sz="0" w:space="0" w:color="auto"/>
                                    <w:left w:val="none" w:sz="0" w:space="0" w:color="auto"/>
                                    <w:bottom w:val="none" w:sz="0" w:space="0" w:color="auto"/>
                                    <w:right w:val="none" w:sz="0" w:space="0" w:color="auto"/>
                                  </w:divBdr>
                                  <w:divsChild>
                                    <w:div w:id="959383267">
                                      <w:marLeft w:val="0"/>
                                      <w:marRight w:val="0"/>
                                      <w:marTop w:val="0"/>
                                      <w:marBottom w:val="0"/>
                                      <w:divBdr>
                                        <w:top w:val="none" w:sz="0" w:space="0" w:color="auto"/>
                                        <w:left w:val="none" w:sz="0" w:space="0" w:color="auto"/>
                                        <w:bottom w:val="none" w:sz="0" w:space="0" w:color="auto"/>
                                        <w:right w:val="none" w:sz="0" w:space="0" w:color="auto"/>
                                      </w:divBdr>
                                    </w:div>
                                    <w:div w:id="11093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Κλασικό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8359E-921B-4B22-9012-EC193C0A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1324</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5</cp:revision>
  <cp:lastPrinted>2020-11-06T10:39:00Z</cp:lastPrinted>
  <dcterms:created xsi:type="dcterms:W3CDTF">2020-11-06T10:32:00Z</dcterms:created>
  <dcterms:modified xsi:type="dcterms:W3CDTF">2020-11-06T10:41:00Z</dcterms:modified>
</cp:coreProperties>
</file>