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86" w:rsidRDefault="00F01A86">
      <w:bookmarkStart w:id="0" w:name="_GoBack"/>
      <w:bookmarkEnd w:id="0"/>
    </w:p>
    <w:p w:rsidR="009C2CF9" w:rsidRDefault="009C2CF9"/>
    <w:p w:rsidR="009C2CF9" w:rsidRPr="0040595B" w:rsidRDefault="009C2CF9" w:rsidP="009C2CF9">
      <w:pPr>
        <w:jc w:val="left"/>
        <w:outlineLvl w:val="2"/>
        <w:rPr>
          <w:rFonts w:ascii="Times New Roman" w:eastAsia="Times New Roman" w:hAnsi="Times New Roman" w:cs="Times New Roman"/>
          <w:b/>
          <w:bCs/>
          <w:sz w:val="16"/>
          <w:szCs w:val="16"/>
          <w:lang w:val="el-GR" w:eastAsia="el-GR" w:bidi="ar-SA"/>
        </w:rPr>
      </w:pPr>
    </w:p>
    <w:p w:rsidR="009C2CF9" w:rsidRPr="009C2CF9" w:rsidRDefault="009C2CF9" w:rsidP="009C2CF9">
      <w:pPr>
        <w:jc w:val="left"/>
        <w:outlineLvl w:val="2"/>
        <w:rPr>
          <w:rFonts w:ascii="Times New Roman" w:eastAsia="Times New Roman" w:hAnsi="Times New Roman" w:cs="Times New Roman"/>
          <w:b/>
          <w:bCs/>
          <w:sz w:val="28"/>
          <w:szCs w:val="24"/>
          <w:lang w:val="el-GR" w:eastAsia="el-GR" w:bidi="ar-SA"/>
        </w:rPr>
      </w:pPr>
      <w:r w:rsidRPr="009C2CF9">
        <w:rPr>
          <w:rFonts w:ascii="Times New Roman" w:eastAsia="Times New Roman" w:hAnsi="Times New Roman" w:cs="Times New Roman"/>
          <w:b/>
          <w:bCs/>
          <w:sz w:val="28"/>
          <w:szCs w:val="24"/>
          <w:lang w:val="el-GR" w:eastAsia="el-GR" w:bidi="ar-SA"/>
        </w:rPr>
        <w:t>ΣΥΛΛΟΓΟΣ  ΕΡΓΑΖΟΜΕΝΩΝ</w:t>
      </w:r>
    </w:p>
    <w:p w:rsidR="009C2CF9" w:rsidRPr="00BC723E" w:rsidRDefault="009C2CF9" w:rsidP="009C2CF9">
      <w:pPr>
        <w:jc w:val="left"/>
        <w:outlineLvl w:val="2"/>
        <w:rPr>
          <w:rFonts w:ascii="Times New Roman" w:eastAsia="Times New Roman" w:hAnsi="Times New Roman" w:cs="Times New Roman"/>
          <w:b/>
          <w:bCs/>
          <w:sz w:val="28"/>
          <w:szCs w:val="24"/>
          <w:lang w:val="el-GR" w:eastAsia="el-GR" w:bidi="ar-SA"/>
        </w:rPr>
      </w:pPr>
      <w:r w:rsidRPr="009C2CF9">
        <w:rPr>
          <w:rFonts w:ascii="Times New Roman" w:eastAsia="Times New Roman" w:hAnsi="Times New Roman" w:cs="Times New Roman"/>
          <w:b/>
          <w:bCs/>
          <w:sz w:val="28"/>
          <w:szCs w:val="24"/>
          <w:lang w:val="el-GR" w:eastAsia="el-GR" w:bidi="ar-SA"/>
        </w:rPr>
        <w:t>Γ.ΝΟΣΟΚΟΜΕΙΟΥ  ΤΡΙΚΑΛΩΝ</w:t>
      </w:r>
      <w:r w:rsidR="00BC723E" w:rsidRPr="00BC723E">
        <w:rPr>
          <w:rFonts w:ascii="Times New Roman" w:eastAsia="Times New Roman" w:hAnsi="Times New Roman" w:cs="Times New Roman"/>
          <w:b/>
          <w:bCs/>
          <w:sz w:val="28"/>
          <w:szCs w:val="24"/>
          <w:lang w:val="el-GR" w:eastAsia="el-GR" w:bidi="ar-SA"/>
        </w:rPr>
        <w:t xml:space="preserve">                           </w:t>
      </w:r>
      <w:r w:rsidR="00BC723E">
        <w:rPr>
          <w:rFonts w:ascii="Times New Roman" w:eastAsia="Times New Roman" w:hAnsi="Times New Roman" w:cs="Times New Roman"/>
          <w:b/>
          <w:bCs/>
          <w:sz w:val="28"/>
          <w:szCs w:val="24"/>
          <w:lang w:val="el-GR" w:eastAsia="el-GR" w:bidi="ar-SA"/>
        </w:rPr>
        <w:t>ΑΡΙΘ.ΠΡΩΤ.: 49/09-03-23</w:t>
      </w:r>
    </w:p>
    <w:p w:rsidR="009C2CF9" w:rsidRPr="00BC723E" w:rsidRDefault="009C2CF9" w:rsidP="009C2CF9">
      <w:pPr>
        <w:jc w:val="left"/>
        <w:outlineLvl w:val="2"/>
        <w:rPr>
          <w:rFonts w:ascii="Times New Roman" w:eastAsia="Times New Roman" w:hAnsi="Times New Roman" w:cs="Times New Roman"/>
          <w:b/>
          <w:bCs/>
          <w:sz w:val="28"/>
          <w:szCs w:val="24"/>
          <w:lang w:val="el-GR" w:eastAsia="el-GR" w:bidi="ar-SA"/>
        </w:rPr>
      </w:pPr>
    </w:p>
    <w:p w:rsidR="009C2CF9" w:rsidRPr="00BC723E" w:rsidRDefault="009C2CF9" w:rsidP="00BC723E">
      <w:pPr>
        <w:outlineLvl w:val="2"/>
        <w:rPr>
          <w:rFonts w:ascii="Times New Roman" w:eastAsia="Times New Roman" w:hAnsi="Times New Roman" w:cs="Times New Roman"/>
          <w:b/>
          <w:bCs/>
          <w:sz w:val="24"/>
          <w:szCs w:val="24"/>
          <w:lang w:val="el-GR" w:eastAsia="el-GR" w:bidi="ar-SA"/>
        </w:rPr>
      </w:pPr>
      <w:r w:rsidRPr="009C2CF9">
        <w:rPr>
          <w:rFonts w:ascii="Times New Roman" w:eastAsia="Times New Roman" w:hAnsi="Times New Roman" w:cs="Times New Roman"/>
          <w:b/>
          <w:bCs/>
          <w:sz w:val="28"/>
          <w:szCs w:val="24"/>
          <w:lang w:val="el-GR" w:eastAsia="el-GR" w:bidi="ar-SA"/>
        </w:rPr>
        <w:t xml:space="preserve">                                           </w:t>
      </w:r>
      <w:r>
        <w:rPr>
          <w:rFonts w:ascii="Times New Roman" w:eastAsia="Times New Roman" w:hAnsi="Times New Roman" w:cs="Times New Roman"/>
          <w:b/>
          <w:bCs/>
          <w:sz w:val="28"/>
          <w:szCs w:val="24"/>
          <w:lang w:val="el-GR" w:eastAsia="el-GR" w:bidi="ar-SA"/>
        </w:rPr>
        <w:t xml:space="preserve">                           </w:t>
      </w:r>
      <w:r w:rsidRPr="009C2CF9">
        <w:rPr>
          <w:rFonts w:ascii="Times New Roman" w:eastAsia="Times New Roman" w:hAnsi="Times New Roman" w:cs="Times New Roman"/>
          <w:b/>
          <w:bCs/>
          <w:sz w:val="28"/>
          <w:szCs w:val="24"/>
          <w:lang w:val="el-GR" w:eastAsia="el-GR" w:bidi="ar-SA"/>
        </w:rPr>
        <w:t xml:space="preserve">       </w:t>
      </w:r>
      <w:r>
        <w:rPr>
          <w:rFonts w:ascii="Times New Roman" w:eastAsia="Times New Roman" w:hAnsi="Times New Roman" w:cs="Times New Roman"/>
          <w:b/>
          <w:bCs/>
          <w:sz w:val="28"/>
          <w:szCs w:val="24"/>
          <w:lang w:val="el-GR" w:eastAsia="el-GR" w:bidi="ar-SA"/>
        </w:rPr>
        <w:t xml:space="preserve"> </w:t>
      </w:r>
      <w:r w:rsidRPr="009C2CF9">
        <w:rPr>
          <w:rFonts w:ascii="Times New Roman" w:eastAsia="Times New Roman" w:hAnsi="Times New Roman" w:cs="Times New Roman"/>
          <w:b/>
          <w:bCs/>
          <w:sz w:val="24"/>
          <w:szCs w:val="24"/>
          <w:lang w:val="el-GR" w:eastAsia="el-GR" w:bidi="ar-SA"/>
        </w:rPr>
        <w:t>Προς:   -</w:t>
      </w:r>
      <w:r w:rsidR="000C703D">
        <w:rPr>
          <w:rFonts w:ascii="Times New Roman" w:eastAsia="Times New Roman" w:hAnsi="Times New Roman" w:cs="Times New Roman"/>
          <w:b/>
          <w:bCs/>
          <w:sz w:val="24"/>
          <w:szCs w:val="24"/>
          <w:lang w:val="el-GR" w:eastAsia="el-GR" w:bidi="ar-SA"/>
        </w:rPr>
        <w:t xml:space="preserve"> </w:t>
      </w:r>
      <w:r w:rsidR="000C703D" w:rsidRPr="000C703D">
        <w:rPr>
          <w:rFonts w:ascii="Times New Roman" w:eastAsia="Times New Roman" w:hAnsi="Times New Roman" w:cs="Times New Roman"/>
          <w:bCs/>
          <w:sz w:val="24"/>
          <w:szCs w:val="24"/>
          <w:lang w:val="el-GR" w:eastAsia="el-GR" w:bidi="ar-SA"/>
        </w:rPr>
        <w:t>Π</w:t>
      </w:r>
      <w:r w:rsidR="000C703D">
        <w:rPr>
          <w:rFonts w:ascii="Times New Roman" w:eastAsia="Times New Roman" w:hAnsi="Times New Roman" w:cs="Times New Roman"/>
          <w:bCs/>
          <w:sz w:val="24"/>
          <w:szCs w:val="24"/>
          <w:lang w:val="el-GR" w:eastAsia="el-GR" w:bidi="ar-SA"/>
        </w:rPr>
        <w:t>.</w:t>
      </w:r>
      <w:r w:rsidR="000C703D" w:rsidRPr="000C703D">
        <w:rPr>
          <w:rFonts w:ascii="Times New Roman" w:eastAsia="Times New Roman" w:hAnsi="Times New Roman" w:cs="Times New Roman"/>
          <w:bCs/>
          <w:sz w:val="24"/>
          <w:szCs w:val="24"/>
          <w:lang w:val="el-GR" w:eastAsia="el-GR" w:bidi="ar-SA"/>
        </w:rPr>
        <w:t>Ο</w:t>
      </w:r>
      <w:r w:rsidR="000C703D">
        <w:rPr>
          <w:rFonts w:ascii="Times New Roman" w:eastAsia="Times New Roman" w:hAnsi="Times New Roman" w:cs="Times New Roman"/>
          <w:bCs/>
          <w:sz w:val="24"/>
          <w:szCs w:val="24"/>
          <w:lang w:val="el-GR" w:eastAsia="el-GR" w:bidi="ar-SA"/>
        </w:rPr>
        <w:t>.</w:t>
      </w:r>
      <w:r w:rsidR="000C703D" w:rsidRPr="000C703D">
        <w:rPr>
          <w:rFonts w:ascii="Times New Roman" w:eastAsia="Times New Roman" w:hAnsi="Times New Roman" w:cs="Times New Roman"/>
          <w:bCs/>
          <w:sz w:val="24"/>
          <w:szCs w:val="24"/>
          <w:lang w:val="el-GR" w:eastAsia="el-GR" w:bidi="ar-SA"/>
        </w:rPr>
        <w:t>Ε</w:t>
      </w:r>
      <w:r w:rsidR="000C703D">
        <w:rPr>
          <w:rFonts w:ascii="Times New Roman" w:eastAsia="Times New Roman" w:hAnsi="Times New Roman" w:cs="Times New Roman"/>
          <w:bCs/>
          <w:sz w:val="24"/>
          <w:szCs w:val="24"/>
          <w:lang w:val="el-GR" w:eastAsia="el-GR" w:bidi="ar-SA"/>
        </w:rPr>
        <w:t>.</w:t>
      </w:r>
      <w:r w:rsidR="000C703D" w:rsidRPr="000C703D">
        <w:rPr>
          <w:rFonts w:ascii="Times New Roman" w:eastAsia="Times New Roman" w:hAnsi="Times New Roman" w:cs="Times New Roman"/>
          <w:bCs/>
          <w:sz w:val="24"/>
          <w:szCs w:val="24"/>
          <w:lang w:val="el-GR" w:eastAsia="el-GR" w:bidi="ar-SA"/>
        </w:rPr>
        <w:t>ΔΗ</w:t>
      </w:r>
      <w:r w:rsidR="000C703D">
        <w:rPr>
          <w:rFonts w:ascii="Times New Roman" w:eastAsia="Times New Roman" w:hAnsi="Times New Roman" w:cs="Times New Roman"/>
          <w:bCs/>
          <w:sz w:val="24"/>
          <w:szCs w:val="24"/>
          <w:lang w:val="el-GR" w:eastAsia="el-GR" w:bidi="ar-SA"/>
        </w:rPr>
        <w:t>.</w:t>
      </w:r>
      <w:r w:rsidR="000C703D" w:rsidRPr="000C703D">
        <w:rPr>
          <w:rFonts w:ascii="Times New Roman" w:eastAsia="Times New Roman" w:hAnsi="Times New Roman" w:cs="Times New Roman"/>
          <w:bCs/>
          <w:sz w:val="24"/>
          <w:szCs w:val="24"/>
          <w:lang w:val="el-GR" w:eastAsia="el-GR" w:bidi="ar-SA"/>
        </w:rPr>
        <w:t>Ν</w:t>
      </w:r>
      <w:r w:rsidR="000C703D">
        <w:rPr>
          <w:rFonts w:ascii="Times New Roman" w:eastAsia="Times New Roman" w:hAnsi="Times New Roman" w:cs="Times New Roman"/>
          <w:bCs/>
          <w:sz w:val="24"/>
          <w:szCs w:val="24"/>
          <w:lang w:val="el-GR" w:eastAsia="el-GR" w:bidi="ar-SA"/>
        </w:rPr>
        <w:t>.</w:t>
      </w:r>
      <w:r w:rsidR="000C703D">
        <w:rPr>
          <w:rFonts w:ascii="Times New Roman" w:eastAsia="Times New Roman" w:hAnsi="Times New Roman" w:cs="Times New Roman"/>
          <w:b/>
          <w:bCs/>
          <w:sz w:val="24"/>
          <w:szCs w:val="24"/>
          <w:lang w:val="el-GR" w:eastAsia="el-GR" w:bidi="ar-SA"/>
        </w:rPr>
        <w:t xml:space="preserve"> </w:t>
      </w:r>
    </w:p>
    <w:p w:rsidR="009C2CF9" w:rsidRPr="000C703D" w:rsidRDefault="009C2CF9" w:rsidP="00BC723E">
      <w:pPr>
        <w:jc w:val="center"/>
        <w:outlineLvl w:val="2"/>
        <w:rPr>
          <w:rFonts w:ascii="Times New Roman" w:eastAsia="Times New Roman" w:hAnsi="Times New Roman" w:cs="Times New Roman"/>
          <w:b/>
          <w:bCs/>
          <w:sz w:val="24"/>
          <w:szCs w:val="24"/>
          <w:lang w:val="el-GR" w:eastAsia="el-GR" w:bidi="ar-SA"/>
        </w:rPr>
      </w:pPr>
      <w:r w:rsidRPr="009C2CF9">
        <w:rPr>
          <w:rFonts w:ascii="Times New Roman" w:eastAsia="Times New Roman" w:hAnsi="Times New Roman" w:cs="Times New Roman"/>
          <w:b/>
          <w:bCs/>
          <w:sz w:val="24"/>
          <w:szCs w:val="24"/>
          <w:lang w:val="el-GR" w:eastAsia="el-GR" w:bidi="ar-SA"/>
        </w:rPr>
        <w:t xml:space="preserve">                                                                       </w:t>
      </w:r>
    </w:p>
    <w:p w:rsidR="009C2CF9" w:rsidRPr="009C2CF9" w:rsidRDefault="009C2CF9" w:rsidP="009C2CF9">
      <w:pPr>
        <w:jc w:val="center"/>
        <w:outlineLvl w:val="2"/>
        <w:rPr>
          <w:rFonts w:ascii="Times New Roman" w:eastAsia="Times New Roman" w:hAnsi="Times New Roman" w:cs="Times New Roman"/>
          <w:b/>
          <w:bCs/>
          <w:sz w:val="24"/>
          <w:szCs w:val="24"/>
          <w:lang w:val="el-GR" w:eastAsia="el-GR" w:bidi="ar-SA"/>
        </w:rPr>
      </w:pPr>
      <w:r w:rsidRPr="009C2CF9">
        <w:rPr>
          <w:rFonts w:ascii="Times New Roman" w:eastAsia="Times New Roman" w:hAnsi="Times New Roman" w:cs="Times New Roman"/>
          <w:b/>
          <w:bCs/>
          <w:sz w:val="24"/>
          <w:szCs w:val="24"/>
          <w:lang w:val="el-GR" w:eastAsia="el-GR" w:bidi="ar-SA"/>
        </w:rPr>
        <w:t xml:space="preserve">                 </w:t>
      </w:r>
    </w:p>
    <w:p w:rsidR="009C2CF9" w:rsidRPr="000C703D" w:rsidRDefault="009C2CF9" w:rsidP="009C2CF9">
      <w:pPr>
        <w:rPr>
          <w:rFonts w:ascii="Times New Roman" w:eastAsia="Times New Roman" w:hAnsi="Times New Roman" w:cs="Times New Roman"/>
          <w:sz w:val="28"/>
          <w:szCs w:val="24"/>
          <w:lang w:val="el-GR" w:eastAsia="el-GR" w:bidi="ar-SA"/>
        </w:rPr>
      </w:pPr>
    </w:p>
    <w:p w:rsidR="009C2CF9" w:rsidRPr="000C703D" w:rsidRDefault="009C2CF9" w:rsidP="009C2CF9">
      <w:pPr>
        <w:rPr>
          <w:rFonts w:ascii="Times New Roman" w:eastAsia="Times New Roman" w:hAnsi="Times New Roman" w:cs="Times New Roman"/>
          <w:sz w:val="32"/>
          <w:szCs w:val="32"/>
          <w:lang w:val="el-GR" w:eastAsia="el-GR" w:bidi="ar-SA"/>
        </w:rPr>
      </w:pPr>
    </w:p>
    <w:p w:rsidR="009C2CF9" w:rsidRPr="00BC723E" w:rsidRDefault="009C2CF9" w:rsidP="009C2CF9">
      <w:pPr>
        <w:ind w:firstLine="720"/>
        <w:rPr>
          <w:rFonts w:ascii="Times New Roman" w:eastAsia="Times New Roman" w:hAnsi="Times New Roman" w:cs="Times New Roman"/>
          <w:sz w:val="32"/>
          <w:szCs w:val="32"/>
          <w:lang w:val="el-GR" w:eastAsia="el-GR" w:bidi="ar-SA"/>
        </w:rPr>
      </w:pPr>
      <w:r w:rsidRPr="00BC723E">
        <w:rPr>
          <w:rFonts w:ascii="Times New Roman" w:eastAsia="Times New Roman" w:hAnsi="Times New Roman" w:cs="Times New Roman"/>
          <w:sz w:val="32"/>
          <w:szCs w:val="32"/>
          <w:lang w:val="el-GR" w:eastAsia="el-GR" w:bidi="ar-SA"/>
        </w:rPr>
        <w:t>Σήμερα στο Γ.Ν.</w:t>
      </w:r>
      <w:r w:rsidR="00BC723E">
        <w:rPr>
          <w:rFonts w:ascii="Times New Roman" w:eastAsia="Times New Roman" w:hAnsi="Times New Roman" w:cs="Times New Roman"/>
          <w:sz w:val="32"/>
          <w:szCs w:val="32"/>
          <w:lang w:val="el-GR" w:eastAsia="el-GR" w:bidi="ar-SA"/>
        </w:rPr>
        <w:t xml:space="preserve"> </w:t>
      </w:r>
      <w:r w:rsidRPr="00BC723E">
        <w:rPr>
          <w:rFonts w:ascii="Times New Roman" w:eastAsia="Times New Roman" w:hAnsi="Times New Roman" w:cs="Times New Roman"/>
          <w:sz w:val="32"/>
          <w:szCs w:val="32"/>
          <w:lang w:val="el-GR" w:eastAsia="el-GR" w:bidi="ar-SA"/>
        </w:rPr>
        <w:t xml:space="preserve">Τρικάλων απειλούνται με απόλυση, άμεσα στην Φύλαξη 7 εργαζόμενοι και στην συνέχεια σε Καθαριότητα (45 εργαζόμενοι)  και Σίτιση (7 </w:t>
      </w:r>
      <w:r w:rsidR="00BC723E" w:rsidRPr="00BC723E">
        <w:rPr>
          <w:rFonts w:ascii="Times New Roman" w:eastAsia="Times New Roman" w:hAnsi="Times New Roman" w:cs="Times New Roman"/>
          <w:sz w:val="32"/>
          <w:szCs w:val="32"/>
          <w:lang w:val="el-GR" w:eastAsia="el-GR" w:bidi="ar-SA"/>
        </w:rPr>
        <w:t>εργαζόμενοι</w:t>
      </w:r>
      <w:r w:rsidRPr="00BC723E">
        <w:rPr>
          <w:rFonts w:ascii="Times New Roman" w:eastAsia="Times New Roman" w:hAnsi="Times New Roman" w:cs="Times New Roman"/>
          <w:sz w:val="32"/>
          <w:szCs w:val="32"/>
          <w:lang w:val="el-GR" w:eastAsia="el-GR" w:bidi="ar-SA"/>
        </w:rPr>
        <w:t>).</w:t>
      </w:r>
      <w:r w:rsidR="00BC723E" w:rsidRPr="00BC723E">
        <w:rPr>
          <w:rFonts w:ascii="Times New Roman" w:eastAsia="Times New Roman" w:hAnsi="Times New Roman" w:cs="Times New Roman"/>
          <w:sz w:val="32"/>
          <w:szCs w:val="32"/>
          <w:lang w:val="el-GR" w:eastAsia="el-GR" w:bidi="ar-SA"/>
        </w:rPr>
        <w:t xml:space="preserve"> </w:t>
      </w:r>
      <w:r w:rsidRPr="00BC723E">
        <w:rPr>
          <w:rFonts w:ascii="Times New Roman" w:eastAsia="Times New Roman" w:hAnsi="Times New Roman" w:cs="Times New Roman"/>
          <w:sz w:val="32"/>
          <w:szCs w:val="32"/>
          <w:lang w:val="el-GR" w:eastAsia="el-GR" w:bidi="ar-SA"/>
        </w:rPr>
        <w:t>Στην ίδια μοίρα είναι και το επικουρικό προσωπικό όλων των ειδικοτήτων καθώς και το προσωπικό με συμβάσεις μέσω ΟΑΕΔ.</w:t>
      </w:r>
    </w:p>
    <w:p w:rsidR="009C2CF9" w:rsidRDefault="009C2CF9" w:rsidP="009C2CF9">
      <w:pPr>
        <w:rPr>
          <w:rFonts w:ascii="Times New Roman" w:eastAsia="Times New Roman" w:hAnsi="Times New Roman" w:cs="Times New Roman"/>
          <w:sz w:val="32"/>
          <w:szCs w:val="32"/>
          <w:lang w:eastAsia="el-GR" w:bidi="ar-SA"/>
        </w:rPr>
      </w:pPr>
      <w:bookmarkStart w:id="1" w:name="more"/>
      <w:bookmarkEnd w:id="1"/>
      <w:r w:rsidRPr="00BC723E">
        <w:rPr>
          <w:rFonts w:ascii="Times New Roman" w:eastAsia="Times New Roman" w:hAnsi="Times New Roman" w:cs="Times New Roman"/>
          <w:sz w:val="32"/>
          <w:szCs w:val="32"/>
          <w:lang w:val="el-GR" w:eastAsia="el-GR" w:bidi="ar-SA"/>
        </w:rPr>
        <w:tab/>
        <w:t>Πρόκειται για τους ίδιους εργαζόμενους, που τα τελευταία χρόνια βρίσκονται στην πρώτη γραμμή για την προστασία των υπόλοιπων εργαζόμενων και των ασθενών από την πανδημία, αντιμετωπίζοντας ταυτόχρονα τις σοβαρές ελλείψεις και τα κενά σε προσωπικό.</w:t>
      </w:r>
    </w:p>
    <w:p w:rsidR="00BC723E" w:rsidRPr="00BC723E" w:rsidRDefault="00BC723E" w:rsidP="009C2CF9">
      <w:pPr>
        <w:rPr>
          <w:rFonts w:ascii="Times New Roman" w:eastAsia="Times New Roman" w:hAnsi="Times New Roman" w:cs="Times New Roman"/>
          <w:sz w:val="32"/>
          <w:szCs w:val="32"/>
          <w:lang w:eastAsia="el-GR" w:bidi="ar-SA"/>
        </w:rPr>
      </w:pPr>
    </w:p>
    <w:p w:rsidR="009C2CF9" w:rsidRDefault="009C2CF9" w:rsidP="009C2CF9">
      <w:pPr>
        <w:suppressAutoHyphens/>
        <w:ind w:firstLine="284"/>
        <w:rPr>
          <w:rFonts w:ascii="Times New Roman" w:eastAsia="Times New Roman" w:hAnsi="Times New Roman" w:cs="Times New Roman"/>
          <w:b/>
          <w:bCs/>
          <w:sz w:val="32"/>
          <w:szCs w:val="32"/>
          <w:lang w:val="el-GR" w:eastAsia="el-GR" w:bidi="ar-SA"/>
        </w:rPr>
      </w:pPr>
      <w:r w:rsidRPr="00BC723E">
        <w:rPr>
          <w:rFonts w:ascii="Times New Roman" w:eastAsia="Times New Roman" w:hAnsi="Times New Roman" w:cs="Times New Roman"/>
          <w:b/>
          <w:bCs/>
          <w:sz w:val="32"/>
          <w:szCs w:val="32"/>
          <w:lang w:val="el-GR" w:eastAsia="el-GR" w:bidi="ar-SA"/>
        </w:rPr>
        <w:t xml:space="preserve">Γνωρίζουμε από την εμπειρία μας στο </w:t>
      </w:r>
      <w:r w:rsidR="000C703D" w:rsidRPr="00BC723E">
        <w:rPr>
          <w:rFonts w:ascii="Times New Roman" w:eastAsia="Times New Roman" w:hAnsi="Times New Roman" w:cs="Times New Roman"/>
          <w:b/>
          <w:bCs/>
          <w:sz w:val="32"/>
          <w:szCs w:val="32"/>
          <w:lang w:val="el-GR" w:eastAsia="el-GR" w:bidi="ar-SA"/>
        </w:rPr>
        <w:t>παρελθ</w:t>
      </w:r>
      <w:r w:rsidR="000C703D">
        <w:rPr>
          <w:rFonts w:ascii="Times New Roman" w:eastAsia="Times New Roman" w:hAnsi="Times New Roman" w:cs="Times New Roman"/>
          <w:b/>
          <w:bCs/>
          <w:sz w:val="32"/>
          <w:szCs w:val="32"/>
          <w:lang w:val="el-GR" w:eastAsia="el-GR" w:bidi="ar-SA"/>
        </w:rPr>
        <w:t>ό</w:t>
      </w:r>
      <w:r w:rsidR="000C703D" w:rsidRPr="00BC723E">
        <w:rPr>
          <w:rFonts w:ascii="Times New Roman" w:eastAsia="Times New Roman" w:hAnsi="Times New Roman" w:cs="Times New Roman"/>
          <w:b/>
          <w:bCs/>
          <w:sz w:val="32"/>
          <w:szCs w:val="32"/>
          <w:lang w:val="el-GR" w:eastAsia="el-GR" w:bidi="ar-SA"/>
        </w:rPr>
        <w:t>ν</w:t>
      </w:r>
      <w:r w:rsidRPr="00BC723E">
        <w:rPr>
          <w:rFonts w:ascii="Times New Roman" w:eastAsia="Times New Roman" w:hAnsi="Times New Roman" w:cs="Times New Roman"/>
          <w:b/>
          <w:bCs/>
          <w:sz w:val="32"/>
          <w:szCs w:val="32"/>
          <w:lang w:val="el-GR" w:eastAsia="el-GR" w:bidi="ar-SA"/>
        </w:rPr>
        <w:t>, τι σημαίνει με την είσοδος εργολάβων σ΄</w:t>
      </w:r>
      <w:r w:rsidR="00BC723E" w:rsidRPr="00BC723E">
        <w:rPr>
          <w:rFonts w:ascii="Times New Roman" w:eastAsia="Times New Roman" w:hAnsi="Times New Roman" w:cs="Times New Roman"/>
          <w:b/>
          <w:bCs/>
          <w:sz w:val="32"/>
          <w:szCs w:val="32"/>
          <w:lang w:val="el-GR" w:eastAsia="el-GR" w:bidi="ar-SA"/>
        </w:rPr>
        <w:t xml:space="preserve"> </w:t>
      </w:r>
      <w:r w:rsidRPr="00BC723E">
        <w:rPr>
          <w:rFonts w:ascii="Times New Roman" w:eastAsia="Times New Roman" w:hAnsi="Times New Roman" w:cs="Times New Roman"/>
          <w:b/>
          <w:bCs/>
          <w:sz w:val="32"/>
          <w:szCs w:val="32"/>
          <w:lang w:val="el-GR" w:eastAsia="el-GR" w:bidi="ar-SA"/>
        </w:rPr>
        <w:t xml:space="preserve">αυτές τις υπηρεσίες. </w:t>
      </w:r>
    </w:p>
    <w:p w:rsidR="000C703D" w:rsidRPr="00BC723E" w:rsidRDefault="000C703D" w:rsidP="009C2CF9">
      <w:pPr>
        <w:suppressAutoHyphens/>
        <w:ind w:firstLine="284"/>
        <w:rPr>
          <w:rFonts w:ascii="Times New Roman" w:hAnsi="Times New Roman" w:cs="Times New Roman"/>
          <w:bCs/>
          <w:kern w:val="2"/>
          <w:sz w:val="32"/>
          <w:szCs w:val="32"/>
          <w:lang w:val="el-GR"/>
        </w:rPr>
      </w:pPr>
    </w:p>
    <w:p w:rsidR="009C2CF9" w:rsidRPr="00BC723E" w:rsidRDefault="009C2CF9" w:rsidP="009C2CF9">
      <w:pPr>
        <w:rPr>
          <w:rFonts w:ascii="Times New Roman" w:eastAsia="Times New Roman" w:hAnsi="Times New Roman" w:cs="Times New Roman"/>
          <w:b/>
          <w:bCs/>
          <w:sz w:val="32"/>
          <w:szCs w:val="32"/>
          <w:lang w:val="el-GR" w:eastAsia="el-GR" w:bidi="ar-SA"/>
        </w:rPr>
      </w:pPr>
    </w:p>
    <w:p w:rsidR="009C2CF9" w:rsidRPr="00BC723E" w:rsidRDefault="009C2CF9" w:rsidP="009C2CF9">
      <w:pPr>
        <w:ind w:firstLine="720"/>
        <w:rPr>
          <w:rFonts w:ascii="Times New Roman" w:eastAsia="Times New Roman" w:hAnsi="Times New Roman" w:cs="Times New Roman"/>
          <w:b/>
          <w:bCs/>
          <w:sz w:val="32"/>
          <w:szCs w:val="32"/>
          <w:lang w:val="el-GR" w:eastAsia="el-GR" w:bidi="ar-SA"/>
        </w:rPr>
      </w:pPr>
      <w:r w:rsidRPr="00BC723E">
        <w:rPr>
          <w:rFonts w:ascii="Times New Roman" w:eastAsia="Times New Roman" w:hAnsi="Times New Roman" w:cs="Times New Roman"/>
          <w:b/>
          <w:bCs/>
          <w:sz w:val="32"/>
          <w:szCs w:val="32"/>
          <w:lang w:val="el-GR" w:eastAsia="el-GR" w:bidi="ar-SA"/>
        </w:rPr>
        <w:t>Ο Σύλλογος Εργαζομένων του Γ.Ν.</w:t>
      </w:r>
      <w:r w:rsidR="00BC723E" w:rsidRPr="00BC723E">
        <w:rPr>
          <w:rFonts w:ascii="Times New Roman" w:eastAsia="Times New Roman" w:hAnsi="Times New Roman" w:cs="Times New Roman"/>
          <w:b/>
          <w:bCs/>
          <w:sz w:val="32"/>
          <w:szCs w:val="32"/>
          <w:lang w:val="el-GR" w:eastAsia="el-GR" w:bidi="ar-SA"/>
        </w:rPr>
        <w:t xml:space="preserve"> </w:t>
      </w:r>
      <w:r w:rsidRPr="00BC723E">
        <w:rPr>
          <w:rFonts w:ascii="Times New Roman" w:eastAsia="Times New Roman" w:hAnsi="Times New Roman" w:cs="Times New Roman"/>
          <w:b/>
          <w:bCs/>
          <w:sz w:val="32"/>
          <w:szCs w:val="32"/>
          <w:lang w:val="el-GR" w:eastAsia="el-GR" w:bidi="ar-SA"/>
        </w:rPr>
        <w:t xml:space="preserve">Τρικάλων καταγγέλλει την Σύμβαση Φύλαξης που πρόκειται σε λίγες μέρες να υπογραφεί με Ιδιώτη στο ποσό(129.828 ευρώ), όταν το </w:t>
      </w:r>
      <w:r w:rsidR="000C703D">
        <w:rPr>
          <w:rFonts w:ascii="Times New Roman" w:eastAsia="Times New Roman" w:hAnsi="Times New Roman" w:cs="Times New Roman"/>
          <w:b/>
          <w:bCs/>
          <w:sz w:val="32"/>
          <w:szCs w:val="32"/>
          <w:lang w:val="el-GR" w:eastAsia="el-GR" w:bidi="ar-SA"/>
        </w:rPr>
        <w:t xml:space="preserve">ετήσιο </w:t>
      </w:r>
      <w:r w:rsidRPr="00BC723E">
        <w:rPr>
          <w:rFonts w:ascii="Times New Roman" w:eastAsia="Times New Roman" w:hAnsi="Times New Roman" w:cs="Times New Roman"/>
          <w:b/>
          <w:bCs/>
          <w:sz w:val="32"/>
          <w:szCs w:val="32"/>
          <w:lang w:val="el-GR" w:eastAsia="el-GR" w:bidi="ar-SA"/>
        </w:rPr>
        <w:t xml:space="preserve"> κόστος των συναδέλφων στην φύλαξη είναι</w:t>
      </w:r>
      <w:r w:rsidR="00BC723E" w:rsidRPr="00BC723E">
        <w:rPr>
          <w:rFonts w:ascii="Times New Roman" w:eastAsia="Times New Roman" w:hAnsi="Times New Roman" w:cs="Times New Roman"/>
          <w:b/>
          <w:bCs/>
          <w:sz w:val="32"/>
          <w:szCs w:val="32"/>
          <w:lang w:val="el-GR" w:eastAsia="el-GR" w:bidi="ar-SA"/>
        </w:rPr>
        <w:t xml:space="preserve"> </w:t>
      </w:r>
      <w:r w:rsidRPr="00BC723E">
        <w:rPr>
          <w:rFonts w:ascii="Times New Roman" w:eastAsia="Times New Roman" w:hAnsi="Times New Roman" w:cs="Times New Roman"/>
          <w:b/>
          <w:bCs/>
          <w:sz w:val="32"/>
          <w:szCs w:val="32"/>
          <w:lang w:val="el-GR" w:eastAsia="el-GR" w:bidi="ar-SA"/>
        </w:rPr>
        <w:t>(97.169ευρώ).</w:t>
      </w:r>
    </w:p>
    <w:p w:rsidR="009C2CF9" w:rsidRPr="00BC723E" w:rsidRDefault="009C2CF9" w:rsidP="009C2CF9">
      <w:pPr>
        <w:pStyle w:val="Web"/>
        <w:spacing w:before="0" w:beforeAutospacing="0" w:after="0" w:afterAutospacing="0"/>
        <w:jc w:val="center"/>
        <w:rPr>
          <w:b/>
          <w:bCs/>
          <w:iCs/>
          <w:sz w:val="32"/>
          <w:szCs w:val="32"/>
        </w:rPr>
      </w:pPr>
    </w:p>
    <w:p w:rsidR="009C2CF9" w:rsidRPr="00BC723E" w:rsidRDefault="009C2CF9" w:rsidP="009C2CF9">
      <w:pPr>
        <w:pStyle w:val="Web"/>
        <w:spacing w:before="0" w:beforeAutospacing="0" w:after="0" w:afterAutospacing="0"/>
        <w:jc w:val="center"/>
        <w:rPr>
          <w:b/>
          <w:bCs/>
          <w:iCs/>
          <w:sz w:val="32"/>
          <w:szCs w:val="32"/>
        </w:rPr>
      </w:pPr>
    </w:p>
    <w:p w:rsidR="009C2CF9" w:rsidRPr="00BC723E" w:rsidRDefault="009C2CF9" w:rsidP="009C2CF9">
      <w:pPr>
        <w:pStyle w:val="Web"/>
        <w:spacing w:before="0" w:beforeAutospacing="0" w:after="0" w:afterAutospacing="0"/>
        <w:jc w:val="center"/>
        <w:rPr>
          <w:b/>
          <w:bCs/>
          <w:iCs/>
          <w:sz w:val="32"/>
          <w:szCs w:val="32"/>
        </w:rPr>
      </w:pPr>
      <w:r w:rsidRPr="00BC723E">
        <w:rPr>
          <w:b/>
          <w:bCs/>
          <w:iCs/>
          <w:sz w:val="32"/>
          <w:szCs w:val="32"/>
        </w:rPr>
        <w:t>Για το Δ.Σ.</w:t>
      </w:r>
    </w:p>
    <w:p w:rsidR="009C2CF9" w:rsidRDefault="009C2CF9" w:rsidP="009C2CF9">
      <w:pPr>
        <w:pStyle w:val="Web"/>
        <w:spacing w:before="0" w:beforeAutospacing="0" w:after="0" w:afterAutospacing="0"/>
        <w:jc w:val="center"/>
        <w:rPr>
          <w:b/>
          <w:bCs/>
          <w:iCs/>
          <w:sz w:val="32"/>
          <w:szCs w:val="32"/>
        </w:rPr>
      </w:pPr>
      <w:r w:rsidRPr="00BC723E">
        <w:rPr>
          <w:b/>
          <w:bCs/>
          <w:iCs/>
          <w:sz w:val="32"/>
          <w:szCs w:val="32"/>
        </w:rPr>
        <w:t xml:space="preserve">  Ο Πρόεδρος                                                     Ο</w:t>
      </w:r>
      <w:r w:rsidR="00BC723E">
        <w:rPr>
          <w:b/>
          <w:bCs/>
          <w:iCs/>
          <w:sz w:val="32"/>
          <w:szCs w:val="32"/>
        </w:rPr>
        <w:t xml:space="preserve"> Γενικός </w:t>
      </w:r>
      <w:r w:rsidRPr="00BC723E">
        <w:rPr>
          <w:b/>
          <w:bCs/>
          <w:iCs/>
          <w:sz w:val="32"/>
          <w:szCs w:val="32"/>
        </w:rPr>
        <w:t xml:space="preserve"> Γραμματέας</w:t>
      </w:r>
    </w:p>
    <w:p w:rsidR="00BC723E" w:rsidRPr="00BC723E" w:rsidRDefault="00BC723E" w:rsidP="009C2CF9">
      <w:pPr>
        <w:pStyle w:val="Web"/>
        <w:spacing w:before="0" w:beforeAutospacing="0" w:after="0" w:afterAutospacing="0"/>
        <w:jc w:val="center"/>
        <w:rPr>
          <w:b/>
          <w:bCs/>
          <w:iCs/>
          <w:sz w:val="32"/>
          <w:szCs w:val="32"/>
        </w:rPr>
      </w:pPr>
    </w:p>
    <w:p w:rsidR="009C2CF9" w:rsidRPr="00BC723E" w:rsidRDefault="00BC723E" w:rsidP="00BC723E">
      <w:pPr>
        <w:pStyle w:val="Web"/>
        <w:spacing w:before="0" w:beforeAutospacing="0" w:after="0" w:afterAutospacing="0"/>
        <w:rPr>
          <w:b/>
          <w:bCs/>
          <w:iCs/>
          <w:sz w:val="32"/>
          <w:szCs w:val="32"/>
        </w:rPr>
      </w:pPr>
      <w:r>
        <w:rPr>
          <w:b/>
          <w:bCs/>
          <w:iCs/>
          <w:sz w:val="32"/>
          <w:szCs w:val="32"/>
        </w:rPr>
        <w:t xml:space="preserve">  </w:t>
      </w:r>
      <w:r w:rsidRPr="00BC723E">
        <w:rPr>
          <w:b/>
          <w:bCs/>
          <w:iCs/>
          <w:sz w:val="32"/>
          <w:szCs w:val="32"/>
        </w:rPr>
        <w:t xml:space="preserve">Τσιμπίδας  </w:t>
      </w:r>
      <w:r w:rsidR="009C2CF9" w:rsidRPr="00BC723E">
        <w:rPr>
          <w:b/>
          <w:bCs/>
          <w:iCs/>
          <w:sz w:val="32"/>
          <w:szCs w:val="32"/>
        </w:rPr>
        <w:t xml:space="preserve">Ηλίας                                         </w:t>
      </w:r>
      <w:r>
        <w:rPr>
          <w:b/>
          <w:bCs/>
          <w:iCs/>
          <w:sz w:val="32"/>
          <w:szCs w:val="32"/>
        </w:rPr>
        <w:t xml:space="preserve">         </w:t>
      </w:r>
      <w:r w:rsidR="009C2CF9" w:rsidRPr="00BC723E">
        <w:rPr>
          <w:b/>
          <w:bCs/>
          <w:iCs/>
          <w:sz w:val="32"/>
          <w:szCs w:val="32"/>
        </w:rPr>
        <w:t xml:space="preserve">     </w:t>
      </w:r>
      <w:r w:rsidRPr="00BC723E">
        <w:rPr>
          <w:b/>
          <w:bCs/>
          <w:iCs/>
          <w:sz w:val="32"/>
          <w:szCs w:val="32"/>
        </w:rPr>
        <w:t>Ρίζος</w:t>
      </w:r>
      <w:r w:rsidR="009C2CF9" w:rsidRPr="00BC723E">
        <w:rPr>
          <w:b/>
          <w:bCs/>
          <w:iCs/>
          <w:sz w:val="32"/>
          <w:szCs w:val="32"/>
        </w:rPr>
        <w:t xml:space="preserve">  </w:t>
      </w:r>
      <w:r w:rsidRPr="00BC723E">
        <w:rPr>
          <w:b/>
          <w:bCs/>
          <w:iCs/>
          <w:sz w:val="32"/>
          <w:szCs w:val="32"/>
        </w:rPr>
        <w:t>Νικό</w:t>
      </w:r>
      <w:r>
        <w:rPr>
          <w:b/>
          <w:bCs/>
          <w:iCs/>
          <w:sz w:val="32"/>
          <w:szCs w:val="32"/>
        </w:rPr>
        <w:t xml:space="preserve">λαος </w:t>
      </w:r>
    </w:p>
    <w:p w:rsidR="009C2CF9" w:rsidRPr="00BC723E" w:rsidRDefault="009C2CF9">
      <w:pPr>
        <w:rPr>
          <w:sz w:val="32"/>
          <w:szCs w:val="32"/>
          <w:lang w:val="el-GR"/>
        </w:rPr>
      </w:pPr>
    </w:p>
    <w:sectPr w:rsidR="009C2CF9" w:rsidRPr="00BC723E" w:rsidSect="009C2CF9">
      <w:pgSz w:w="11906" w:h="16838"/>
      <w:pgMar w:top="1985" w:right="991"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074ED"/>
    <w:multiLevelType w:val="hybridMultilevel"/>
    <w:tmpl w:val="F64C735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EEB57D2"/>
    <w:multiLevelType w:val="hybridMultilevel"/>
    <w:tmpl w:val="D8CA589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F9"/>
    <w:rsid w:val="000C703D"/>
    <w:rsid w:val="009C2CF9"/>
    <w:rsid w:val="00BC723E"/>
    <w:rsid w:val="00BF6B8A"/>
    <w:rsid w:val="00F01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179D5-A630-405D-95DE-BEBE1050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CF9"/>
    <w:pPr>
      <w:spacing w:after="0" w:line="240" w:lineRule="auto"/>
      <w:jc w:val="both"/>
    </w:pPr>
    <w:rPr>
      <w:lang w:val="en-US" w:bidi="en-US"/>
    </w:rPr>
  </w:style>
  <w:style w:type="paragraph" w:styleId="1">
    <w:name w:val="heading 1"/>
    <w:basedOn w:val="a"/>
    <w:next w:val="a"/>
    <w:link w:val="1Char"/>
    <w:qFormat/>
    <w:rsid w:val="009C2CF9"/>
    <w:pPr>
      <w:keepNext/>
      <w:keepLines/>
      <w:spacing w:before="480"/>
      <w:outlineLvl w:val="0"/>
    </w:pPr>
    <w:rPr>
      <w:rFonts w:asciiTheme="majorHAnsi" w:eastAsiaTheme="majorEastAsia" w:hAnsiTheme="majorHAnsi" w:cstheme="majorBidi"/>
      <w:b/>
      <w:bCs/>
      <w:color w:val="122030" w:themeColor="accent1" w:themeShade="4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C2CF9"/>
    <w:rPr>
      <w:rFonts w:asciiTheme="majorHAnsi" w:eastAsiaTheme="majorEastAsia" w:hAnsiTheme="majorHAnsi" w:cstheme="majorBidi"/>
      <w:b/>
      <w:bCs/>
      <w:color w:val="122030" w:themeColor="accent1" w:themeShade="40"/>
      <w:sz w:val="28"/>
      <w:szCs w:val="28"/>
      <w:lang w:val="en-US" w:bidi="en-US"/>
    </w:rPr>
  </w:style>
  <w:style w:type="paragraph" w:styleId="a3">
    <w:name w:val="List Paragraph"/>
    <w:basedOn w:val="a"/>
    <w:uiPriority w:val="34"/>
    <w:qFormat/>
    <w:rsid w:val="009C2CF9"/>
    <w:pPr>
      <w:contextualSpacing/>
    </w:pPr>
  </w:style>
  <w:style w:type="paragraph" w:styleId="Web">
    <w:name w:val="Normal (Web)"/>
    <w:basedOn w:val="a"/>
    <w:uiPriority w:val="99"/>
    <w:unhideWhenUsed/>
    <w:rsid w:val="009C2CF9"/>
    <w:pPr>
      <w:spacing w:before="100" w:beforeAutospacing="1" w:after="100" w:afterAutospacing="1"/>
      <w:jc w:val="left"/>
    </w:pPr>
    <w:rPr>
      <w:rFonts w:ascii="Times New Roman" w:eastAsia="Times New Roman" w:hAnsi="Times New Roman" w:cs="Times New Roman"/>
      <w:sz w:val="24"/>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1133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POEDIN</cp:lastModifiedBy>
  <cp:revision>2</cp:revision>
  <cp:lastPrinted>2023-02-09T10:51:00Z</cp:lastPrinted>
  <dcterms:created xsi:type="dcterms:W3CDTF">2023-02-10T11:15:00Z</dcterms:created>
  <dcterms:modified xsi:type="dcterms:W3CDTF">2023-02-10T11:15:00Z</dcterms:modified>
</cp:coreProperties>
</file>