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FC4" w:rsidRPr="00775FC4" w:rsidRDefault="00775FC4" w:rsidP="00775FC4">
      <w:pPr>
        <w:spacing w:line="254" w:lineRule="auto"/>
        <w:rPr>
          <w:rFonts w:ascii="Calibri" w:eastAsia="Times New Roman" w:hAnsi="Calibri" w:cs="Times New Roman"/>
          <w:lang w:eastAsia="el-GR"/>
        </w:rPr>
      </w:pPr>
      <w:r w:rsidRPr="00775FC4">
        <w:rPr>
          <w:rFonts w:ascii="Calibri" w:eastAsia="Times New Roman" w:hAnsi="Calibri" w:cs="Times New Roman"/>
          <w:lang w:eastAsia="el-GR"/>
        </w:rPr>
        <w:t xml:space="preserve">ΣΩΜΑΤΕΙΟ ΥΠΑΛΛΗΛΩΝ Γ.Ν.Κ.                                                     </w:t>
      </w:r>
      <w:proofErr w:type="spellStart"/>
      <w:r w:rsidRPr="00775FC4">
        <w:rPr>
          <w:rFonts w:ascii="Calibri" w:eastAsia="Times New Roman" w:hAnsi="Calibri" w:cs="Times New Roman"/>
          <w:lang w:eastAsia="el-GR"/>
        </w:rPr>
        <w:t>Αρ</w:t>
      </w:r>
      <w:proofErr w:type="spellEnd"/>
      <w:r w:rsidRPr="00775FC4">
        <w:rPr>
          <w:rFonts w:ascii="Calibri" w:eastAsia="Times New Roman" w:hAnsi="Calibri" w:cs="Times New Roman"/>
          <w:lang w:eastAsia="el-GR"/>
        </w:rPr>
        <w:t xml:space="preserve">. </w:t>
      </w:r>
      <w:proofErr w:type="spellStart"/>
      <w:r w:rsidRPr="00775FC4">
        <w:rPr>
          <w:rFonts w:ascii="Calibri" w:eastAsia="Times New Roman" w:hAnsi="Calibri" w:cs="Times New Roman"/>
          <w:lang w:eastAsia="el-GR"/>
        </w:rPr>
        <w:t>Πρωτ</w:t>
      </w:r>
      <w:proofErr w:type="spellEnd"/>
      <w:r w:rsidRPr="00775FC4">
        <w:rPr>
          <w:rFonts w:ascii="Calibri" w:eastAsia="Times New Roman" w:hAnsi="Calibri" w:cs="Times New Roman"/>
          <w:lang w:eastAsia="el-GR"/>
        </w:rPr>
        <w:t>: 93/3-4-2023</w:t>
      </w:r>
    </w:p>
    <w:p w:rsidR="00775FC4" w:rsidRDefault="00775FC4" w:rsidP="00775FC4">
      <w:pPr>
        <w:spacing w:line="254" w:lineRule="auto"/>
        <w:rPr>
          <w:rFonts w:ascii="Calibri" w:eastAsia="Times New Roman" w:hAnsi="Calibri" w:cs="Times New Roman"/>
          <w:lang w:eastAsia="el-GR"/>
        </w:rPr>
      </w:pPr>
      <w:r w:rsidRPr="00775FC4">
        <w:rPr>
          <w:rFonts w:ascii="Calibri" w:eastAsia="Times New Roman" w:hAnsi="Calibri" w:cs="Times New Roman"/>
          <w:lang w:eastAsia="el-GR"/>
        </w:rPr>
        <w:t>ΑΡΓΟΣΤΟΛΙ-ΚΕΦΑΛΟΝΙΑΣ       </w:t>
      </w:r>
    </w:p>
    <w:p w:rsidR="00775FC4" w:rsidRDefault="00775FC4" w:rsidP="00775FC4">
      <w:pPr>
        <w:spacing w:line="254" w:lineRule="auto"/>
        <w:rPr>
          <w:rFonts w:ascii="Calibri" w:eastAsia="Times New Roman" w:hAnsi="Calibri" w:cs="Times New Roman"/>
          <w:lang w:eastAsia="el-GR"/>
        </w:rPr>
      </w:pPr>
      <w:r w:rsidRPr="00775FC4">
        <w:rPr>
          <w:rFonts w:ascii="Calibri" w:eastAsia="Times New Roman" w:hAnsi="Calibri" w:cs="Times New Roman"/>
          <w:lang w:eastAsia="el-GR"/>
        </w:rPr>
        <w:t> </w:t>
      </w:r>
      <w:r w:rsidRPr="00775FC4">
        <w:rPr>
          <w:rFonts w:ascii="Calibri" w:eastAsia="Times New Roman" w:hAnsi="Calibri" w:cs="Times New Roman"/>
          <w:lang w:val="en-US" w:eastAsia="el-GR"/>
        </w:rPr>
        <w:t>Email</w:t>
      </w:r>
      <w:r w:rsidRPr="00775FC4">
        <w:rPr>
          <w:rFonts w:ascii="Calibri" w:eastAsia="Times New Roman" w:hAnsi="Calibri" w:cs="Times New Roman"/>
          <w:lang w:eastAsia="el-GR"/>
        </w:rPr>
        <w:t xml:space="preserve">: </w:t>
      </w:r>
      <w:hyperlink r:id="rId4" w:history="1">
        <w:r w:rsidRPr="00775FC4">
          <w:rPr>
            <w:rFonts w:ascii="Calibri" w:eastAsia="Times New Roman" w:hAnsi="Calibri" w:cs="Times New Roman"/>
            <w:color w:val="0563C1"/>
            <w:u w:val="single"/>
            <w:lang w:val="en-US" w:eastAsia="el-GR"/>
          </w:rPr>
          <w:t>somanosokef</w:t>
        </w:r>
        <w:r w:rsidRPr="00775FC4">
          <w:rPr>
            <w:rFonts w:ascii="Calibri" w:eastAsia="Times New Roman" w:hAnsi="Calibri" w:cs="Times New Roman"/>
            <w:color w:val="0563C1"/>
            <w:u w:val="single"/>
            <w:lang w:eastAsia="el-GR"/>
          </w:rPr>
          <w:t>@</w:t>
        </w:r>
        <w:r w:rsidRPr="00775FC4">
          <w:rPr>
            <w:rFonts w:ascii="Calibri" w:eastAsia="Times New Roman" w:hAnsi="Calibri" w:cs="Times New Roman"/>
            <w:color w:val="0563C1"/>
            <w:u w:val="single"/>
            <w:lang w:val="en-US" w:eastAsia="el-GR"/>
          </w:rPr>
          <w:t>gmail</w:t>
        </w:r>
        <w:r w:rsidRPr="00775FC4">
          <w:rPr>
            <w:rFonts w:ascii="Calibri" w:eastAsia="Times New Roman" w:hAnsi="Calibri" w:cs="Times New Roman"/>
            <w:color w:val="0563C1"/>
            <w:u w:val="single"/>
            <w:lang w:eastAsia="el-GR"/>
          </w:rPr>
          <w:t>.</w:t>
        </w:r>
        <w:r w:rsidRPr="00775FC4">
          <w:rPr>
            <w:rFonts w:ascii="Calibri" w:eastAsia="Times New Roman" w:hAnsi="Calibri" w:cs="Times New Roman"/>
            <w:color w:val="0563C1"/>
            <w:u w:val="single"/>
            <w:lang w:val="en-US" w:eastAsia="el-GR"/>
          </w:rPr>
          <w:t>com</w:t>
        </w:r>
      </w:hyperlink>
      <w:r w:rsidRPr="00775FC4">
        <w:rPr>
          <w:rFonts w:ascii="Calibri" w:eastAsia="Times New Roman" w:hAnsi="Calibri" w:cs="Times New Roman"/>
          <w:lang w:eastAsia="el-GR"/>
        </w:rPr>
        <w:t>                          </w:t>
      </w:r>
      <w:r w:rsidRPr="00775FC4">
        <w:rPr>
          <w:rFonts w:ascii="Calibri" w:eastAsia="Times New Roman" w:hAnsi="Calibri" w:cs="Times New Roman"/>
          <w:lang w:eastAsia="el-GR"/>
        </w:rPr>
        <w:t>                        </w:t>
      </w:r>
      <w:r>
        <w:rPr>
          <w:rFonts w:ascii="Calibri" w:eastAsia="Times New Roman" w:hAnsi="Calibri" w:cs="Times New Roman"/>
          <w:lang w:eastAsia="el-GR"/>
        </w:rPr>
        <w:t>                               </w:t>
      </w:r>
    </w:p>
    <w:p w:rsidR="00775FC4" w:rsidRDefault="00775FC4" w:rsidP="00775FC4">
      <w:pPr>
        <w:spacing w:line="254" w:lineRule="auto"/>
        <w:rPr>
          <w:rFonts w:ascii="Calibri" w:eastAsia="Times New Roman" w:hAnsi="Calibri" w:cs="Times New Roman"/>
          <w:lang w:eastAsia="el-GR"/>
        </w:rPr>
      </w:pPr>
    </w:p>
    <w:p w:rsidR="00775FC4" w:rsidRPr="00775FC4" w:rsidRDefault="00775FC4" w:rsidP="00775FC4">
      <w:pPr>
        <w:spacing w:line="254" w:lineRule="auto"/>
        <w:rPr>
          <w:rFonts w:ascii="Calibri" w:eastAsia="Times New Roman" w:hAnsi="Calibri" w:cs="Times New Roman"/>
          <w:lang w:eastAsia="el-GR"/>
        </w:rPr>
      </w:pPr>
      <w:r w:rsidRPr="00775FC4">
        <w:rPr>
          <w:rFonts w:ascii="Calibri" w:eastAsia="Times New Roman" w:hAnsi="Calibri" w:cs="Times New Roman"/>
          <w:lang w:eastAsia="el-GR"/>
        </w:rPr>
        <w:t xml:space="preserve">  Προς:</w:t>
      </w:r>
    </w:p>
    <w:p w:rsidR="00775FC4" w:rsidRPr="00775FC4" w:rsidRDefault="00775FC4" w:rsidP="00775FC4">
      <w:pPr>
        <w:spacing w:line="254" w:lineRule="auto"/>
        <w:rPr>
          <w:rFonts w:ascii="Calibri" w:eastAsia="Times New Roman" w:hAnsi="Calibri" w:cs="Times New Roman"/>
          <w:lang w:eastAsia="el-GR"/>
        </w:rPr>
      </w:pPr>
      <w:r w:rsidRPr="00775FC4">
        <w:rPr>
          <w:rFonts w:ascii="Calibri" w:eastAsia="Times New Roman" w:hAnsi="Calibri" w:cs="Times New Roman"/>
          <w:lang w:eastAsia="el-GR"/>
        </w:rPr>
        <w:t>1) ΔΙΟΙΚΗΤΗ Γ.Ν.Κ.      </w:t>
      </w:r>
    </w:p>
    <w:p w:rsidR="00775FC4" w:rsidRPr="00775FC4" w:rsidRDefault="00775FC4" w:rsidP="00775FC4">
      <w:pPr>
        <w:spacing w:line="254" w:lineRule="auto"/>
        <w:rPr>
          <w:rFonts w:ascii="Calibri" w:eastAsia="Times New Roman" w:hAnsi="Calibri" w:cs="Times New Roman"/>
          <w:lang w:eastAsia="el-GR"/>
        </w:rPr>
      </w:pPr>
      <w:r>
        <w:rPr>
          <w:rFonts w:ascii="Calibri" w:eastAsia="Times New Roman" w:hAnsi="Calibri" w:cs="Times New Roman"/>
          <w:lang w:eastAsia="el-GR"/>
        </w:rPr>
        <w:t>  </w:t>
      </w:r>
      <w:r w:rsidRPr="00775FC4">
        <w:rPr>
          <w:rFonts w:ascii="Calibri" w:eastAsia="Times New Roman" w:hAnsi="Calibri" w:cs="Times New Roman"/>
          <w:lang w:eastAsia="el-GR"/>
        </w:rPr>
        <w:t xml:space="preserve">Κοινοποίηση: </w:t>
      </w:r>
    </w:p>
    <w:p w:rsidR="00775FC4" w:rsidRPr="00775FC4" w:rsidRDefault="00775FC4" w:rsidP="00775FC4">
      <w:pPr>
        <w:spacing w:after="0" w:line="254" w:lineRule="auto"/>
        <w:rPr>
          <w:rFonts w:ascii="Calibri" w:eastAsia="Times New Roman" w:hAnsi="Calibri" w:cs="Times New Roman"/>
          <w:lang w:eastAsia="el-GR"/>
        </w:rPr>
      </w:pPr>
      <w:r w:rsidRPr="00775FC4">
        <w:rPr>
          <w:rFonts w:ascii="Calibri" w:eastAsia="Times New Roman" w:hAnsi="Calibri" w:cs="Times New Roman"/>
          <w:lang w:eastAsia="el-GR"/>
        </w:rPr>
        <w:t>1)</w:t>
      </w:r>
      <w:r w:rsidRPr="00775FC4">
        <w:rPr>
          <w:rFonts w:ascii="Times New Roman" w:eastAsia="Times New Roman" w:hAnsi="Times New Roman" w:cs="Times New Roman"/>
          <w:sz w:val="14"/>
          <w:szCs w:val="14"/>
          <w:lang w:eastAsia="el-GR"/>
        </w:rPr>
        <w:t xml:space="preserve">     </w:t>
      </w:r>
      <w:r w:rsidRPr="00775FC4">
        <w:rPr>
          <w:rFonts w:ascii="Calibri" w:eastAsia="Times New Roman" w:hAnsi="Calibri" w:cs="Times New Roman"/>
          <w:lang w:eastAsia="el-GR"/>
        </w:rPr>
        <w:t>ΔΙΕΥΘΥΝΤΡΙΑ ΝΟΣΗΛΕΥΤΙΚΗΣ ΥΠΗΡΕΣΙΑΣ</w:t>
      </w:r>
    </w:p>
    <w:p w:rsidR="00775FC4" w:rsidRPr="00775FC4" w:rsidRDefault="00775FC4" w:rsidP="00775FC4">
      <w:pPr>
        <w:spacing w:after="0" w:line="254" w:lineRule="auto"/>
        <w:rPr>
          <w:rFonts w:ascii="Calibri" w:eastAsia="Times New Roman" w:hAnsi="Calibri" w:cs="Times New Roman"/>
          <w:lang w:eastAsia="el-GR"/>
        </w:rPr>
      </w:pPr>
      <w:r w:rsidRPr="00775FC4">
        <w:rPr>
          <w:rFonts w:ascii="Calibri" w:eastAsia="Times New Roman" w:hAnsi="Calibri" w:cs="Times New Roman"/>
          <w:lang w:eastAsia="el-GR"/>
        </w:rPr>
        <w:t>2)</w:t>
      </w:r>
      <w:r w:rsidRPr="00775FC4">
        <w:rPr>
          <w:rFonts w:ascii="Times New Roman" w:eastAsia="Times New Roman" w:hAnsi="Times New Roman" w:cs="Times New Roman"/>
          <w:sz w:val="14"/>
          <w:szCs w:val="14"/>
          <w:lang w:eastAsia="el-GR"/>
        </w:rPr>
        <w:t xml:space="preserve">     </w:t>
      </w:r>
      <w:r w:rsidRPr="00775FC4">
        <w:rPr>
          <w:rFonts w:ascii="Calibri" w:eastAsia="Times New Roman" w:hAnsi="Calibri" w:cs="Times New Roman"/>
          <w:lang w:eastAsia="el-GR"/>
        </w:rPr>
        <w:t>ΔΙΟΙΚΗΤΗ 6</w:t>
      </w:r>
      <w:r w:rsidRPr="00775FC4">
        <w:rPr>
          <w:rFonts w:ascii="Calibri" w:eastAsia="Times New Roman" w:hAnsi="Calibri" w:cs="Times New Roman"/>
          <w:vertAlign w:val="superscript"/>
          <w:lang w:eastAsia="el-GR"/>
        </w:rPr>
        <w:t>ης</w:t>
      </w:r>
      <w:r w:rsidRPr="00775FC4">
        <w:rPr>
          <w:rFonts w:ascii="Calibri" w:eastAsia="Times New Roman" w:hAnsi="Calibri" w:cs="Times New Roman"/>
          <w:lang w:eastAsia="el-GR"/>
        </w:rPr>
        <w:t xml:space="preserve"> ΥΠΕ</w:t>
      </w:r>
    </w:p>
    <w:p w:rsidR="00775FC4" w:rsidRPr="00775FC4" w:rsidRDefault="00775FC4" w:rsidP="00775FC4">
      <w:pPr>
        <w:spacing w:after="0" w:line="254" w:lineRule="auto"/>
        <w:rPr>
          <w:rFonts w:ascii="Calibri" w:eastAsia="Times New Roman" w:hAnsi="Calibri" w:cs="Times New Roman"/>
          <w:lang w:eastAsia="el-GR"/>
        </w:rPr>
      </w:pPr>
      <w:r w:rsidRPr="00775FC4">
        <w:rPr>
          <w:rFonts w:ascii="Calibri" w:eastAsia="Times New Roman" w:hAnsi="Calibri" w:cs="Times New Roman"/>
          <w:lang w:eastAsia="el-GR"/>
        </w:rPr>
        <w:t>3)</w:t>
      </w:r>
      <w:r w:rsidRPr="00775FC4">
        <w:rPr>
          <w:rFonts w:ascii="Times New Roman" w:eastAsia="Times New Roman" w:hAnsi="Times New Roman" w:cs="Times New Roman"/>
          <w:sz w:val="14"/>
          <w:szCs w:val="14"/>
          <w:lang w:eastAsia="el-GR"/>
        </w:rPr>
        <w:t xml:space="preserve">     </w:t>
      </w:r>
      <w:r w:rsidRPr="00775FC4">
        <w:rPr>
          <w:rFonts w:ascii="Calibri" w:eastAsia="Times New Roman" w:hAnsi="Calibri" w:cs="Times New Roman"/>
          <w:lang w:eastAsia="el-GR"/>
        </w:rPr>
        <w:t>ΥΠΟΥΡΓΟ ΥΓΕΙΑΣ</w:t>
      </w:r>
    </w:p>
    <w:p w:rsidR="00775FC4" w:rsidRPr="00775FC4" w:rsidRDefault="00775FC4" w:rsidP="00775FC4">
      <w:pPr>
        <w:spacing w:line="254" w:lineRule="auto"/>
        <w:rPr>
          <w:rFonts w:ascii="Calibri" w:eastAsia="Times New Roman" w:hAnsi="Calibri" w:cs="Times New Roman"/>
          <w:lang w:eastAsia="el-GR"/>
        </w:rPr>
      </w:pPr>
      <w:r w:rsidRPr="00775FC4">
        <w:rPr>
          <w:rFonts w:ascii="Calibri" w:eastAsia="Times New Roman" w:hAnsi="Calibri" w:cs="Times New Roman"/>
          <w:lang w:eastAsia="el-GR"/>
        </w:rPr>
        <w:t>4)</w:t>
      </w:r>
      <w:r w:rsidRPr="00775FC4">
        <w:rPr>
          <w:rFonts w:ascii="Times New Roman" w:eastAsia="Times New Roman" w:hAnsi="Times New Roman" w:cs="Times New Roman"/>
          <w:sz w:val="14"/>
          <w:szCs w:val="14"/>
          <w:lang w:eastAsia="el-GR"/>
        </w:rPr>
        <w:t xml:space="preserve">     </w:t>
      </w:r>
      <w:r w:rsidRPr="00775FC4">
        <w:rPr>
          <w:rFonts w:ascii="Calibri" w:eastAsia="Times New Roman" w:hAnsi="Calibri" w:cs="Times New Roman"/>
          <w:lang w:eastAsia="el-GR"/>
        </w:rPr>
        <w:t>ΠΟΕΔΗΝ</w:t>
      </w:r>
    </w:p>
    <w:p w:rsidR="00775FC4" w:rsidRPr="00775FC4" w:rsidRDefault="00775FC4" w:rsidP="00775FC4">
      <w:pPr>
        <w:spacing w:line="254" w:lineRule="auto"/>
        <w:rPr>
          <w:rFonts w:ascii="Calibri" w:eastAsia="Times New Roman" w:hAnsi="Calibri" w:cs="Times New Roman"/>
          <w:lang w:eastAsia="el-GR"/>
        </w:rPr>
      </w:pPr>
      <w:r w:rsidRPr="00775FC4">
        <w:rPr>
          <w:rFonts w:ascii="Calibri" w:eastAsia="Times New Roman" w:hAnsi="Calibri" w:cs="Times New Roman"/>
          <w:lang w:eastAsia="el-GR"/>
        </w:rPr>
        <w:t> </w:t>
      </w:r>
    </w:p>
    <w:p w:rsidR="00775FC4" w:rsidRPr="00775FC4" w:rsidRDefault="00775FC4" w:rsidP="00775FC4">
      <w:pPr>
        <w:spacing w:line="254" w:lineRule="auto"/>
        <w:jc w:val="center"/>
        <w:rPr>
          <w:rFonts w:ascii="Calibri" w:eastAsia="Times New Roman" w:hAnsi="Calibri" w:cs="Times New Roman"/>
          <w:lang w:eastAsia="el-GR"/>
        </w:rPr>
      </w:pPr>
      <w:r w:rsidRPr="00775FC4">
        <w:rPr>
          <w:rFonts w:ascii="Calibri" w:eastAsia="Times New Roman" w:hAnsi="Calibri" w:cs="Times New Roman"/>
          <w:lang w:eastAsia="el-GR"/>
        </w:rPr>
        <w:t>Θέμα: «Πρόσληψη μαιών στο Γ. Νοσοκ</w:t>
      </w:r>
      <w:bookmarkStart w:id="0" w:name="_GoBack"/>
      <w:bookmarkEnd w:id="0"/>
      <w:r w:rsidRPr="00775FC4">
        <w:rPr>
          <w:rFonts w:ascii="Calibri" w:eastAsia="Times New Roman" w:hAnsi="Calibri" w:cs="Times New Roman"/>
          <w:lang w:eastAsia="el-GR"/>
        </w:rPr>
        <w:t>ομείο Κεφαλληνίας»</w:t>
      </w:r>
    </w:p>
    <w:p w:rsidR="00775FC4" w:rsidRPr="00775FC4" w:rsidRDefault="00775FC4" w:rsidP="00775FC4">
      <w:pPr>
        <w:spacing w:line="254" w:lineRule="auto"/>
        <w:jc w:val="center"/>
        <w:rPr>
          <w:rFonts w:ascii="Calibri" w:eastAsia="Times New Roman" w:hAnsi="Calibri" w:cs="Times New Roman"/>
          <w:lang w:eastAsia="el-GR"/>
        </w:rPr>
      </w:pPr>
      <w:r w:rsidRPr="00775FC4">
        <w:rPr>
          <w:rFonts w:ascii="Calibri" w:eastAsia="Times New Roman" w:hAnsi="Calibri" w:cs="Times New Roman"/>
          <w:lang w:eastAsia="el-GR"/>
        </w:rPr>
        <w:t xml:space="preserve">Σχετικό: « Έγγραφο </w:t>
      </w:r>
      <w:proofErr w:type="spellStart"/>
      <w:r w:rsidRPr="00775FC4">
        <w:rPr>
          <w:rFonts w:ascii="Calibri" w:eastAsia="Times New Roman" w:hAnsi="Calibri" w:cs="Times New Roman"/>
          <w:lang w:eastAsia="el-GR"/>
        </w:rPr>
        <w:t>υπ’αριθμ</w:t>
      </w:r>
      <w:proofErr w:type="spellEnd"/>
      <w:r w:rsidRPr="00775FC4">
        <w:rPr>
          <w:rFonts w:ascii="Calibri" w:eastAsia="Times New Roman" w:hAnsi="Calibri" w:cs="Times New Roman"/>
          <w:lang w:eastAsia="el-GR"/>
        </w:rPr>
        <w:t>. 2476/14-3-23  Μαιευτικής Κλινικής»</w:t>
      </w:r>
    </w:p>
    <w:p w:rsidR="00775FC4" w:rsidRPr="00775FC4" w:rsidRDefault="00775FC4" w:rsidP="00775FC4">
      <w:pPr>
        <w:spacing w:line="254" w:lineRule="auto"/>
        <w:rPr>
          <w:rFonts w:ascii="Calibri" w:eastAsia="Times New Roman" w:hAnsi="Calibri" w:cs="Times New Roman"/>
          <w:lang w:eastAsia="el-GR"/>
        </w:rPr>
      </w:pPr>
      <w:r w:rsidRPr="00775FC4">
        <w:rPr>
          <w:rFonts w:ascii="Calibri" w:eastAsia="Times New Roman" w:hAnsi="Calibri" w:cs="Times New Roman"/>
          <w:lang w:eastAsia="el-GR"/>
        </w:rPr>
        <w:t> </w:t>
      </w:r>
    </w:p>
    <w:p w:rsidR="00775FC4" w:rsidRPr="00775FC4" w:rsidRDefault="00775FC4" w:rsidP="00775FC4">
      <w:pPr>
        <w:spacing w:line="254" w:lineRule="auto"/>
        <w:jc w:val="both"/>
        <w:rPr>
          <w:rFonts w:ascii="Calibri" w:eastAsia="Times New Roman" w:hAnsi="Calibri" w:cs="Times New Roman"/>
          <w:lang w:eastAsia="el-GR"/>
        </w:rPr>
      </w:pPr>
      <w:r w:rsidRPr="00775FC4">
        <w:rPr>
          <w:rFonts w:ascii="Calibri" w:eastAsia="Times New Roman" w:hAnsi="Calibri" w:cs="Times New Roman"/>
          <w:lang w:eastAsia="el-GR"/>
        </w:rPr>
        <w:t xml:space="preserve">                   Σύμφωνα με το ως άνω σχετικό, η συσσώρευση προγραμματισμένων αδειών έχει επιφέρει χρόνια κόπωση στο προσωπικό. Μάλιστα τον Ιανουάριο του 2023 χορηγήθηκε η οφειλόμενη άδεια του 2020 σε συναδέλφους. Γίνεται μέγιστη προσπάθεια να δοθούν τα οφειλόμενα ρεπό και οι οφειλόμενες προγραμματισμένες άδειες 2021-2022. Το προσωπικό της Μαιευτικής-Γυναικολογικής Κλινικής κρούει τον κώδωνα του κινδύνου ώστε να αποφευχθούν τα ανθρώπινα λάθη που επιφέρει το </w:t>
      </w:r>
      <w:r w:rsidRPr="00775FC4">
        <w:rPr>
          <w:rFonts w:ascii="Calibri" w:eastAsia="Times New Roman" w:hAnsi="Calibri" w:cs="Times New Roman"/>
          <w:lang w:val="en-US" w:eastAsia="el-GR"/>
        </w:rPr>
        <w:t>burn</w:t>
      </w:r>
      <w:r w:rsidRPr="00775FC4">
        <w:rPr>
          <w:rFonts w:ascii="Calibri" w:eastAsia="Times New Roman" w:hAnsi="Calibri" w:cs="Times New Roman"/>
          <w:lang w:eastAsia="el-GR"/>
        </w:rPr>
        <w:t xml:space="preserve"> </w:t>
      </w:r>
      <w:r w:rsidRPr="00775FC4">
        <w:rPr>
          <w:rFonts w:ascii="Calibri" w:eastAsia="Times New Roman" w:hAnsi="Calibri" w:cs="Times New Roman"/>
          <w:lang w:val="en-US" w:eastAsia="el-GR"/>
        </w:rPr>
        <w:t>out</w:t>
      </w:r>
      <w:r w:rsidRPr="00775FC4">
        <w:rPr>
          <w:rFonts w:ascii="Calibri" w:eastAsia="Times New Roman" w:hAnsi="Calibri" w:cs="Times New Roman"/>
          <w:lang w:eastAsia="el-GR"/>
        </w:rPr>
        <w:t xml:space="preserve"> του προσωπικού εν όψει μάλιστα της τουριστικής περιόδου όπου τα περιστατικά είναι πολλαπλά. </w:t>
      </w:r>
    </w:p>
    <w:p w:rsidR="00775FC4" w:rsidRPr="00775FC4" w:rsidRDefault="00775FC4" w:rsidP="00775FC4">
      <w:pPr>
        <w:spacing w:line="254" w:lineRule="auto"/>
        <w:jc w:val="both"/>
        <w:rPr>
          <w:rFonts w:ascii="Calibri" w:eastAsia="Times New Roman" w:hAnsi="Calibri" w:cs="Times New Roman"/>
          <w:lang w:eastAsia="el-GR"/>
        </w:rPr>
      </w:pPr>
      <w:r w:rsidRPr="00775FC4">
        <w:rPr>
          <w:rFonts w:ascii="Calibri" w:eastAsia="Times New Roman" w:hAnsi="Calibri" w:cs="Times New Roman"/>
          <w:lang w:eastAsia="el-GR"/>
        </w:rPr>
        <w:t xml:space="preserve">                    Κατόπιν αυτών, ζητάμε την άμεση κάλυψη των δύο (2) κενών οργανικών θέσεων μαιών στη Μαιευτική-Γυναικολογική Κλινική του Γ.Ν.Κ. καθώς και όλων των κενών οργανικών θέσεων στο Γ. Νοσοκομείο Κεφαλληνίας. </w:t>
      </w:r>
    </w:p>
    <w:p w:rsidR="00775FC4" w:rsidRPr="00775FC4" w:rsidRDefault="00775FC4" w:rsidP="00775FC4">
      <w:pPr>
        <w:spacing w:line="254" w:lineRule="auto"/>
        <w:rPr>
          <w:rFonts w:ascii="Calibri" w:eastAsia="Times New Roman" w:hAnsi="Calibri" w:cs="Times New Roman"/>
          <w:lang w:eastAsia="el-GR"/>
        </w:rPr>
      </w:pPr>
      <w:r w:rsidRPr="00775FC4">
        <w:rPr>
          <w:rFonts w:ascii="Calibri" w:eastAsia="Times New Roman" w:hAnsi="Calibri" w:cs="Times New Roman"/>
          <w:lang w:eastAsia="el-GR"/>
        </w:rPr>
        <w:t> </w:t>
      </w:r>
    </w:p>
    <w:p w:rsidR="00775FC4" w:rsidRPr="00775FC4" w:rsidRDefault="00775FC4" w:rsidP="00775FC4">
      <w:pPr>
        <w:spacing w:line="254" w:lineRule="auto"/>
        <w:rPr>
          <w:rFonts w:ascii="Calibri" w:eastAsia="Times New Roman" w:hAnsi="Calibri" w:cs="Times New Roman"/>
          <w:lang w:eastAsia="el-GR"/>
        </w:rPr>
      </w:pPr>
      <w:r w:rsidRPr="00775FC4">
        <w:rPr>
          <w:rFonts w:ascii="Calibri" w:eastAsia="Times New Roman" w:hAnsi="Calibri" w:cs="Times New Roman"/>
          <w:lang w:eastAsia="el-GR"/>
        </w:rPr>
        <w:t>                                     Ο ΠΡΟΕΔΡΟΣ                                                        Η ΓΕΝ, ΓΡΑΜΜΑΤΕΑΣ  </w:t>
      </w:r>
    </w:p>
    <w:p w:rsidR="00775FC4" w:rsidRPr="00775FC4" w:rsidRDefault="00775FC4" w:rsidP="00775FC4">
      <w:pPr>
        <w:spacing w:line="254" w:lineRule="auto"/>
        <w:rPr>
          <w:rFonts w:ascii="Calibri" w:eastAsia="Times New Roman" w:hAnsi="Calibri" w:cs="Times New Roman"/>
          <w:lang w:eastAsia="el-GR"/>
        </w:rPr>
      </w:pPr>
      <w:r w:rsidRPr="00775FC4">
        <w:rPr>
          <w:rFonts w:ascii="Calibri" w:eastAsia="Times New Roman" w:hAnsi="Calibri" w:cs="Times New Roman"/>
          <w:lang w:eastAsia="el-GR"/>
        </w:rPr>
        <w:t xml:space="preserve">   </w:t>
      </w:r>
    </w:p>
    <w:p w:rsidR="00775FC4" w:rsidRPr="00775FC4" w:rsidRDefault="00775FC4" w:rsidP="00775FC4">
      <w:pPr>
        <w:spacing w:line="254" w:lineRule="auto"/>
        <w:rPr>
          <w:rFonts w:ascii="Calibri" w:eastAsia="Times New Roman" w:hAnsi="Calibri" w:cs="Times New Roman"/>
          <w:lang w:eastAsia="el-GR"/>
        </w:rPr>
      </w:pPr>
      <w:r w:rsidRPr="00775FC4">
        <w:rPr>
          <w:rFonts w:ascii="Calibri" w:eastAsia="Times New Roman" w:hAnsi="Calibri" w:cs="Times New Roman"/>
          <w:lang w:eastAsia="el-GR"/>
        </w:rPr>
        <w:t>                           ΚΩΝΣΤΑΝΤΙΝΟΣ ΤΣΙΜΑΡΑΣ                                      ΒΑΣΙΛΙΚΗ ΓΕΩΡΓΟΠΟΥΛΟΥ</w:t>
      </w:r>
    </w:p>
    <w:p w:rsidR="00775FC4" w:rsidRPr="00775FC4" w:rsidRDefault="00775FC4" w:rsidP="00775FC4">
      <w:pPr>
        <w:spacing w:line="254" w:lineRule="auto"/>
        <w:rPr>
          <w:rFonts w:ascii="Calibri" w:eastAsia="Times New Roman" w:hAnsi="Calibri" w:cs="Times New Roman"/>
          <w:lang w:eastAsia="el-GR"/>
        </w:rPr>
      </w:pPr>
      <w:r w:rsidRPr="00775FC4">
        <w:rPr>
          <w:rFonts w:ascii="Calibri" w:eastAsia="Times New Roman" w:hAnsi="Calibri" w:cs="Times New Roman"/>
          <w:lang w:eastAsia="el-GR"/>
        </w:rPr>
        <w:t> </w:t>
      </w:r>
    </w:p>
    <w:p w:rsidR="00F177F7" w:rsidRDefault="00F177F7"/>
    <w:sectPr w:rsidR="00F177F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FC4"/>
    <w:rsid w:val="00775FC4"/>
    <w:rsid w:val="00F1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B3F39"/>
  <w15:chartTrackingRefBased/>
  <w15:docId w15:val="{5B65EFCB-B16A-4549-9B87-1D589B68A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7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manosokef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POEDIN</dc:creator>
  <cp:keywords/>
  <dc:description/>
  <cp:lastModifiedBy>POEDIN</cp:lastModifiedBy>
  <cp:revision>1</cp:revision>
  <dcterms:created xsi:type="dcterms:W3CDTF">2023-04-05T11:12:00Z</dcterms:created>
  <dcterms:modified xsi:type="dcterms:W3CDTF">2023-04-05T11:13:00Z</dcterms:modified>
</cp:coreProperties>
</file>