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D20" w14:textId="393C6865" w:rsidR="00C41644" w:rsidRPr="00C43598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5A69A9">
        <w:t>05</w:t>
      </w:r>
      <w:r w:rsidR="001A0B74">
        <w:t>/</w:t>
      </w:r>
      <w:r w:rsidR="005A69A9">
        <w:t>04</w:t>
      </w:r>
      <w:r w:rsidR="00502FC0">
        <w:t>/2023</w:t>
      </w:r>
    </w:p>
    <w:p w14:paraId="204A1339" w14:textId="33A5A9B4" w:rsidR="002A0529" w:rsidRPr="00C43598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1A0B74">
        <w:t xml:space="preserve"> </w:t>
      </w:r>
      <w:r w:rsidR="005A69A9">
        <w:t>1012</w:t>
      </w:r>
    </w:p>
    <w:p w14:paraId="54D02914" w14:textId="77777777" w:rsidR="00257A61" w:rsidRPr="0070249A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14:paraId="50C4C705" w14:textId="77777777" w:rsidR="00257A61" w:rsidRPr="0070249A" w:rsidRDefault="005823CB" w:rsidP="00257A61">
      <w:pPr>
        <w:spacing w:line="360" w:lineRule="auto"/>
        <w:jc w:val="both"/>
      </w:pPr>
      <w:r w:rsidRPr="0070249A">
        <w:tab/>
        <w:t xml:space="preserve"> κο ΘΑΝΟ ΠΛΕΥΡΗ</w:t>
      </w:r>
    </w:p>
    <w:p w14:paraId="2813F418" w14:textId="77777777" w:rsidR="00257A61" w:rsidRPr="0070249A" w:rsidRDefault="00257A61" w:rsidP="00257A61">
      <w:pPr>
        <w:spacing w:line="360" w:lineRule="auto"/>
        <w:jc w:val="both"/>
      </w:pPr>
      <w:r w:rsidRPr="0070249A">
        <w:tab/>
        <w:t xml:space="preserve"> 2. </w:t>
      </w:r>
      <w:r w:rsidR="00DC3F54" w:rsidRPr="0070249A">
        <w:t>ΑΝ. ΥΠΟΥΡΓΟ ΥΓΕΙΑΣ</w:t>
      </w:r>
    </w:p>
    <w:p w14:paraId="2087F810" w14:textId="77777777" w:rsidR="00257A61" w:rsidRDefault="00A523F8" w:rsidP="00257A61">
      <w:pPr>
        <w:spacing w:line="360" w:lineRule="auto"/>
        <w:jc w:val="both"/>
      </w:pPr>
      <w:r w:rsidRPr="0070249A">
        <w:tab/>
        <w:t xml:space="preserve"> κα ΑΣΗΜΙΝΑ ΓΚΑΓΚΑ</w:t>
      </w:r>
    </w:p>
    <w:p w14:paraId="1B445242" w14:textId="77777777" w:rsidR="00502FC0" w:rsidRPr="0070249A" w:rsidRDefault="00502FC0" w:rsidP="00257A61">
      <w:pPr>
        <w:spacing w:line="360" w:lineRule="auto"/>
        <w:jc w:val="both"/>
      </w:pPr>
    </w:p>
    <w:p w14:paraId="27147CA7" w14:textId="5F7D7178" w:rsidR="003127A3" w:rsidRPr="0070249A" w:rsidRDefault="003127A3" w:rsidP="00257A61">
      <w:pPr>
        <w:spacing w:line="360" w:lineRule="auto"/>
        <w:jc w:val="both"/>
      </w:pPr>
      <w:r w:rsidRPr="0070249A">
        <w:rPr>
          <w:lang w:val="en-US"/>
        </w:rPr>
        <w:t>KOIN</w:t>
      </w:r>
      <w:r w:rsidRPr="0070249A">
        <w:t>.:</w:t>
      </w:r>
      <w:r w:rsidR="00B62C27" w:rsidRPr="0070249A">
        <w:t xml:space="preserve"> </w:t>
      </w:r>
      <w:r w:rsidR="001A0B74">
        <w:t xml:space="preserve">ΣΩΜΑΤΕΙΟ ΕΡΓΑΖΟΜΕΝΩΝ </w:t>
      </w:r>
      <w:r w:rsidR="005A69A9">
        <w:t xml:space="preserve"> ΓΝ ΘΕΣΣΑΛΟΝΙΚΗΣ «ΑΓΙΟΣ ΔΗΜΗΤΡΙΟΣ»</w:t>
      </w:r>
    </w:p>
    <w:p w14:paraId="57FEE1DE" w14:textId="77777777" w:rsidR="002A0529" w:rsidRPr="0070249A" w:rsidRDefault="002A0529" w:rsidP="002A0529">
      <w:pPr>
        <w:spacing w:line="360" w:lineRule="auto"/>
        <w:jc w:val="both"/>
        <w:rPr>
          <w:b/>
        </w:rPr>
      </w:pPr>
    </w:p>
    <w:p w14:paraId="682BDB43" w14:textId="77777777" w:rsidR="00257A61" w:rsidRPr="0070249A" w:rsidRDefault="00257A61" w:rsidP="002A0529">
      <w:pPr>
        <w:spacing w:line="360" w:lineRule="auto"/>
        <w:jc w:val="both"/>
        <w:rPr>
          <w:b/>
        </w:rPr>
      </w:pPr>
      <w:r w:rsidRPr="0070249A">
        <w:rPr>
          <w:b/>
        </w:rPr>
        <w:tab/>
      </w:r>
      <w:r w:rsidR="00AD6523" w:rsidRPr="0070249A">
        <w:t>Κύριε Υπουργέ</w:t>
      </w:r>
      <w:r w:rsidRPr="0070249A">
        <w:t>,</w:t>
      </w:r>
      <w:r w:rsidR="002A0529" w:rsidRPr="0070249A">
        <w:rPr>
          <w:b/>
        </w:rPr>
        <w:tab/>
      </w:r>
    </w:p>
    <w:p w14:paraId="75877C78" w14:textId="6A76E521" w:rsidR="00AD6523" w:rsidRDefault="00AD6523" w:rsidP="002A0529">
      <w:pPr>
        <w:spacing w:line="360" w:lineRule="auto"/>
        <w:jc w:val="both"/>
      </w:pPr>
      <w:r w:rsidRPr="0070249A">
        <w:rPr>
          <w:b/>
        </w:rPr>
        <w:tab/>
      </w:r>
      <w:r w:rsidRPr="0070249A">
        <w:t>Κυρία Υπουργέ,</w:t>
      </w:r>
    </w:p>
    <w:p w14:paraId="6E410956" w14:textId="50102D17" w:rsidR="005A69A9" w:rsidRDefault="005A69A9" w:rsidP="002A0529">
      <w:pPr>
        <w:spacing w:line="360" w:lineRule="auto"/>
        <w:jc w:val="both"/>
      </w:pPr>
    </w:p>
    <w:p w14:paraId="179EA725" w14:textId="4C2FF844" w:rsidR="005A69A9" w:rsidRDefault="005A69A9" w:rsidP="002A0529">
      <w:pPr>
        <w:spacing w:line="360" w:lineRule="auto"/>
        <w:jc w:val="both"/>
      </w:pPr>
      <w:r>
        <w:tab/>
        <w:t>Σας κοινοποιούμε Δελτίο Τύπου του Σωματείου Εργαζομένων ΓΝ Θεσσαλονίκης «ΑΓΙΟΣ ΔΗΜΗΤΡΙΟΣ», που αναφέρεται στις μετακινήσεις ιατρικού προσωπικού σε άλλα Νοσοκομεία, με αποτέλεσμα να δημιουργούνται προβλήματα στην εύρυθμη λειτουργία του Νοσοκομείου.</w:t>
      </w:r>
    </w:p>
    <w:p w14:paraId="67542563" w14:textId="20DBECBC" w:rsidR="005A69A9" w:rsidRDefault="005A69A9" w:rsidP="002A0529">
      <w:pPr>
        <w:spacing w:line="360" w:lineRule="auto"/>
        <w:jc w:val="both"/>
      </w:pPr>
      <w:r>
        <w:tab/>
        <w:t>Καλούμε την πολιτική ηγεσία του Υπουργείου Υγείας να επιληφθεί του θέματος.</w:t>
      </w:r>
    </w:p>
    <w:p w14:paraId="69BEED58" w14:textId="77777777" w:rsidR="001A0B74" w:rsidRDefault="001A0B74" w:rsidP="002A0529">
      <w:pPr>
        <w:spacing w:line="360" w:lineRule="auto"/>
        <w:jc w:val="both"/>
      </w:pPr>
    </w:p>
    <w:p w14:paraId="5DD769A0" w14:textId="7806AC31" w:rsidR="00B62C27" w:rsidRPr="0070249A" w:rsidRDefault="00B62C27" w:rsidP="00726AA2">
      <w:pPr>
        <w:spacing w:line="360" w:lineRule="auto"/>
        <w:jc w:val="both"/>
      </w:pPr>
    </w:p>
    <w:p w14:paraId="2BFC1A75" w14:textId="77777777" w:rsidR="003127A3" w:rsidRPr="0070249A" w:rsidRDefault="003127A3" w:rsidP="002A0529">
      <w:pPr>
        <w:spacing w:line="360" w:lineRule="auto"/>
        <w:jc w:val="both"/>
      </w:pPr>
      <w:r w:rsidRPr="0070249A">
        <w:tab/>
      </w:r>
    </w:p>
    <w:p w14:paraId="018FD399" w14:textId="77777777" w:rsidR="00F97412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Ε.Ε. ΤΗΣ ΠΟΕΔΗΝ</w:t>
      </w:r>
    </w:p>
    <w:p w14:paraId="05B546F0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6F1B11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ΠΡΟΕΔΡΟΣ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 ΓΕΝ. ΓΡΑΜΜΑΤΕΑΣ</w:t>
      </w:r>
    </w:p>
    <w:p w14:paraId="3F6E0ACA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A0B702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99D304" w14:textId="77777777" w:rsidR="00484EB6" w:rsidRPr="0070249A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ΜΙΧΑΛΗΣ ΓΙΑΝΝΑΚΟΣ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ΧΡΗΣΤΟΣ ΠΑΠΑΝΑΣΤΑΣΗΣ</w:t>
      </w:r>
    </w:p>
    <w:sectPr w:rsidR="00484EB6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FF08" w14:textId="77777777" w:rsidR="00FF72A8" w:rsidRDefault="00FF72A8">
      <w:r>
        <w:separator/>
      </w:r>
    </w:p>
  </w:endnote>
  <w:endnote w:type="continuationSeparator" w:id="0">
    <w:p w14:paraId="11784207" w14:textId="77777777" w:rsidR="00FF72A8" w:rsidRDefault="00FF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6F2A" w14:textId="76B98FB8" w:rsidR="00366EC8" w:rsidRDefault="0041524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27DCCC6" wp14:editId="7011D23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0D75F85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13828044" w14:textId="77777777"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14:paraId="107F7AA9" w14:textId="77777777"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916397" w14:textId="77777777"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14:paraId="13D1F3C9" w14:textId="151060A3" w:rsidR="00366EC8" w:rsidRDefault="00036784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FF72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2315" w14:textId="77777777"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5F5BF" w14:textId="77777777" w:rsidR="00FF72A8" w:rsidRDefault="00FF72A8">
      <w:r>
        <w:separator/>
      </w:r>
    </w:p>
  </w:footnote>
  <w:footnote w:type="continuationSeparator" w:id="0">
    <w:p w14:paraId="4B8D2187" w14:textId="77777777" w:rsidR="00FF72A8" w:rsidRDefault="00FF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14:paraId="09A5C528" w14:textId="77777777" w:rsidTr="006001F3">
      <w:trPr>
        <w:trHeight w:val="1617"/>
      </w:trPr>
      <w:tc>
        <w:tcPr>
          <w:tcW w:w="908" w:type="pct"/>
        </w:tcPr>
        <w:p w14:paraId="46461D54" w14:textId="77777777"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5F25BB65" wp14:editId="4592E81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0ADFFCF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DF7E386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39E05F13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6FAC3C1C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3D8AE0B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13DB2DD6" w14:textId="025DD3AA" w:rsidR="00366EC8" w:rsidRPr="006001F3" w:rsidRDefault="0041524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FDE5807" wp14:editId="16F64FBD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4FF0E8B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A7A396A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1DF98D13" w14:textId="77777777"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37894C4D" w14:textId="77777777" w:rsidR="00366EC8" w:rsidRPr="00DE7C1F" w:rsidRDefault="00366EC8" w:rsidP="00501381">
    <w:pPr>
      <w:pStyle w:val="a3"/>
      <w:rPr>
        <w:lang w:val="en-GB"/>
      </w:rPr>
    </w:pPr>
  </w:p>
  <w:p w14:paraId="2940E55D" w14:textId="77777777"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6784"/>
    <w:rsid w:val="0003727C"/>
    <w:rsid w:val="000404C7"/>
    <w:rsid w:val="00042F44"/>
    <w:rsid w:val="00055AD2"/>
    <w:rsid w:val="00055D5D"/>
    <w:rsid w:val="000602ED"/>
    <w:rsid w:val="00060C82"/>
    <w:rsid w:val="00061E40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DDE"/>
    <w:rsid w:val="00185E07"/>
    <w:rsid w:val="001942E4"/>
    <w:rsid w:val="00194813"/>
    <w:rsid w:val="001971A3"/>
    <w:rsid w:val="001A0B74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44F5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244"/>
    <w:rsid w:val="00415EF3"/>
    <w:rsid w:val="00416F3C"/>
    <w:rsid w:val="004172DB"/>
    <w:rsid w:val="004173DE"/>
    <w:rsid w:val="00417D67"/>
    <w:rsid w:val="00420BFD"/>
    <w:rsid w:val="00422B91"/>
    <w:rsid w:val="00422C08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4EB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2FC0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A69A9"/>
    <w:rsid w:val="005B0B29"/>
    <w:rsid w:val="005B2139"/>
    <w:rsid w:val="005B500C"/>
    <w:rsid w:val="005B6385"/>
    <w:rsid w:val="005B7E80"/>
    <w:rsid w:val="005C328E"/>
    <w:rsid w:val="005C4F60"/>
    <w:rsid w:val="005C6B45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4113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1E02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2C79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3598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400C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1F5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507B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01F6"/>
    <w:rsid w:val="00FE6993"/>
    <w:rsid w:val="00FF1504"/>
    <w:rsid w:val="00FF6677"/>
    <w:rsid w:val="00FF72A8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636FABED"/>
  <w15:docId w15:val="{37B04880-1562-49E6-A21F-C83F6A0D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EE59F-BCEE-4E06-BB4D-484E6B68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2023-04-05T10:29:00Z</cp:lastPrinted>
  <dcterms:created xsi:type="dcterms:W3CDTF">2023-04-05T11:18:00Z</dcterms:created>
  <dcterms:modified xsi:type="dcterms:W3CDTF">2023-04-05T11:18:00Z</dcterms:modified>
</cp:coreProperties>
</file>